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F74353" w14:textId="77777777" w:rsidR="00D12BE4" w:rsidRDefault="00D12BE4" w:rsidP="00E4073F">
      <w:pPr>
        <w:rPr>
          <w:sz w:val="96"/>
          <w:szCs w:val="96"/>
        </w:rPr>
      </w:pPr>
    </w:p>
    <w:p w14:paraId="19F77AE4" w14:textId="77777777" w:rsidR="00E4073F" w:rsidRDefault="00E4073F" w:rsidP="00E4073F"/>
    <w:p w14:paraId="46323267" w14:textId="77777777" w:rsidR="00E4073F" w:rsidRDefault="00E4073F" w:rsidP="00E4073F"/>
    <w:p w14:paraId="0EC46E64" w14:textId="77777777" w:rsidR="00E4073F" w:rsidRDefault="00E4073F" w:rsidP="00E4073F"/>
    <w:p w14:paraId="20CBA50F" w14:textId="77777777" w:rsidR="00E4073F" w:rsidRDefault="00E4073F" w:rsidP="00E4073F"/>
    <w:p w14:paraId="3F87E2CD" w14:textId="77777777" w:rsidR="00E4073F" w:rsidRDefault="00E4073F" w:rsidP="00E4073F"/>
    <w:p w14:paraId="437F4699" w14:textId="77777777" w:rsidR="00E4073F" w:rsidRDefault="00E4073F" w:rsidP="00E4073F"/>
    <w:p w14:paraId="04C42431" w14:textId="77777777" w:rsidR="00E4073F" w:rsidRDefault="00E4073F" w:rsidP="00E4073F"/>
    <w:p w14:paraId="73AD1FA6" w14:textId="77777777" w:rsidR="00E4073F" w:rsidRDefault="00E4073F" w:rsidP="00E4073F"/>
    <w:p w14:paraId="53A417D1" w14:textId="77777777" w:rsidR="00E4073F" w:rsidRDefault="00E4073F" w:rsidP="00E4073F"/>
    <w:p w14:paraId="7C0B0765" w14:textId="77777777" w:rsidR="00E4073F" w:rsidRDefault="00E4073F" w:rsidP="00E4073F">
      <w:pPr>
        <w:jc w:val="center"/>
        <w:rPr>
          <w:b/>
          <w:bCs/>
          <w:sz w:val="52"/>
          <w:szCs w:val="52"/>
        </w:rPr>
      </w:pPr>
    </w:p>
    <w:p w14:paraId="28603EC5" w14:textId="6C9043E2" w:rsidR="34653467" w:rsidRDefault="00B31A34" w:rsidP="7E91FC4D">
      <w:pPr>
        <w:jc w:val="center"/>
      </w:pPr>
      <w:r>
        <w:rPr>
          <w:b/>
          <w:bCs/>
          <w:sz w:val="52"/>
          <w:szCs w:val="52"/>
        </w:rPr>
        <w:t xml:space="preserve">Formation </w:t>
      </w:r>
      <w:proofErr w:type="spellStart"/>
      <w:r>
        <w:rPr>
          <w:b/>
          <w:bCs/>
          <w:sz w:val="52"/>
          <w:szCs w:val="52"/>
        </w:rPr>
        <w:t>PowerBI</w:t>
      </w:r>
      <w:proofErr w:type="spellEnd"/>
      <w:r w:rsidR="34653467" w:rsidRPr="7E91FC4D">
        <w:rPr>
          <w:b/>
          <w:bCs/>
          <w:sz w:val="52"/>
          <w:szCs w:val="52"/>
        </w:rPr>
        <w:t xml:space="preserve"> </w:t>
      </w:r>
    </w:p>
    <w:p w14:paraId="05FF4AC2" w14:textId="218240C3" w:rsidR="00F33EA9" w:rsidRDefault="00E4073F" w:rsidP="00F33EA9">
      <w:pPr>
        <w:jc w:val="center"/>
      </w:pPr>
      <w:r>
        <w:rPr>
          <w:noProof/>
        </w:rPr>
        <w:drawing>
          <wp:inline distT="0" distB="0" distL="0" distR="0" wp14:anchorId="2E1CF1DB" wp14:editId="27772E95">
            <wp:extent cx="1638300" cy="1231900"/>
            <wp:effectExtent l="0" t="0" r="0" b="6350"/>
            <wp:docPr id="2" name="Image 2" descr="Ib groupe Cegos |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 groupe Cegos | Pari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8300" cy="1231900"/>
                    </a:xfrm>
                    <a:prstGeom prst="rect">
                      <a:avLst/>
                    </a:prstGeom>
                    <a:noFill/>
                    <a:ln>
                      <a:noFill/>
                    </a:ln>
                  </pic:spPr>
                </pic:pic>
              </a:graphicData>
            </a:graphic>
          </wp:inline>
        </w:drawing>
      </w:r>
    </w:p>
    <w:p w14:paraId="32EAB41C" w14:textId="05F84BD8" w:rsidR="00F33EA9" w:rsidRDefault="00F33EA9"/>
    <w:p w14:paraId="710C752E" w14:textId="77777777" w:rsidR="00F33EA9" w:rsidRDefault="00F33EA9" w:rsidP="00F33EA9">
      <w:pPr>
        <w:jc w:val="center"/>
        <w:sectPr w:rsidR="00F33EA9" w:rsidSect="00CC6CE4">
          <w:headerReference w:type="default" r:id="rId12"/>
          <w:footerReference w:type="default" r:id="rId13"/>
          <w:pgSz w:w="11906" w:h="16838" w:code="9"/>
          <w:pgMar w:top="2268" w:right="1021" w:bottom="3686" w:left="1021" w:header="709" w:footer="407" w:gutter="0"/>
          <w:pgBorders w:offsetFrom="page">
            <w:bottom w:val="single" w:sz="4" w:space="24" w:color="9998A5" w:themeColor="background2"/>
          </w:pgBorders>
          <w:cols w:space="708"/>
          <w:docGrid w:linePitch="360"/>
        </w:sectPr>
      </w:pPr>
    </w:p>
    <w:p w14:paraId="62D7A2D0" w14:textId="77777777" w:rsidR="00E4073F" w:rsidRDefault="00E4073F" w:rsidP="00F33EA9">
      <w:pPr>
        <w:jc w:val="center"/>
      </w:pPr>
    </w:p>
    <w:sdt>
      <w:sdtPr>
        <w:id w:val="269519550"/>
        <w:docPartObj>
          <w:docPartGallery w:val="Table of Contents"/>
          <w:docPartUnique/>
        </w:docPartObj>
      </w:sdtPr>
      <w:sdtEndPr>
        <w:rPr>
          <w:rFonts w:ascii="Arial" w:eastAsiaTheme="minorHAnsi" w:hAnsi="Arial" w:cstheme="minorBidi"/>
          <w:b/>
          <w:bCs/>
          <w:color w:val="auto"/>
          <w:sz w:val="22"/>
          <w:szCs w:val="22"/>
          <w:lang w:eastAsia="en-US"/>
        </w:rPr>
      </w:sdtEndPr>
      <w:sdtContent>
        <w:p w14:paraId="1CAA2E8A" w14:textId="1508A757" w:rsidR="005F5C22" w:rsidRDefault="005F5C22">
          <w:pPr>
            <w:pStyle w:val="En-ttedetabledesmatires"/>
          </w:pPr>
          <w:r>
            <w:t>Table des matières</w:t>
          </w:r>
        </w:p>
        <w:p w14:paraId="56507BBD" w14:textId="1EEDC32C" w:rsidR="005F5C22" w:rsidRDefault="005F5C22">
          <w:pPr>
            <w:pStyle w:val="TM1"/>
            <w:tabs>
              <w:tab w:val="left" w:pos="440"/>
              <w:tab w:val="right" w:leader="dot" w:pos="9854"/>
            </w:tabs>
            <w:rPr>
              <w:rFonts w:asciiTheme="minorHAnsi" w:eastAsiaTheme="minorEastAsia" w:hAnsiTheme="minorHAnsi"/>
              <w:noProof/>
              <w:kern w:val="2"/>
              <w:sz w:val="24"/>
              <w:szCs w:val="24"/>
              <w:lang w:eastAsia="fr-FR"/>
              <w14:ligatures w14:val="standardContextual"/>
            </w:rPr>
          </w:pPr>
          <w:r>
            <w:fldChar w:fldCharType="begin"/>
          </w:r>
          <w:r>
            <w:instrText xml:space="preserve"> TOC \o "1-3" \h \z \u </w:instrText>
          </w:r>
          <w:r>
            <w:fldChar w:fldCharType="separate"/>
          </w:r>
          <w:hyperlink w:anchor="_Toc199666916" w:history="1">
            <w:r w:rsidRPr="00721899">
              <w:rPr>
                <w:rStyle w:val="Lienhypertexte"/>
                <w:noProof/>
              </w:rPr>
              <w:t>1)</w:t>
            </w:r>
            <w:r>
              <w:rPr>
                <w:rFonts w:asciiTheme="minorHAnsi" w:eastAsiaTheme="minorEastAsia" w:hAnsiTheme="minorHAnsi"/>
                <w:noProof/>
                <w:kern w:val="2"/>
                <w:sz w:val="24"/>
                <w:szCs w:val="24"/>
                <w:lang w:eastAsia="fr-FR"/>
                <w14:ligatures w14:val="standardContextual"/>
              </w:rPr>
              <w:tab/>
            </w:r>
            <w:r w:rsidRPr="00721899">
              <w:rPr>
                <w:rStyle w:val="Lienhypertexte"/>
                <w:noProof/>
              </w:rPr>
              <w:t>Tour d’horizon</w:t>
            </w:r>
            <w:r>
              <w:rPr>
                <w:noProof/>
                <w:webHidden/>
              </w:rPr>
              <w:tab/>
            </w:r>
            <w:r>
              <w:rPr>
                <w:noProof/>
                <w:webHidden/>
              </w:rPr>
              <w:fldChar w:fldCharType="begin"/>
            </w:r>
            <w:r>
              <w:rPr>
                <w:noProof/>
                <w:webHidden/>
              </w:rPr>
              <w:instrText xml:space="preserve"> PAGEREF _Toc199666916 \h </w:instrText>
            </w:r>
            <w:r>
              <w:rPr>
                <w:noProof/>
                <w:webHidden/>
              </w:rPr>
            </w:r>
            <w:r>
              <w:rPr>
                <w:noProof/>
                <w:webHidden/>
              </w:rPr>
              <w:fldChar w:fldCharType="separate"/>
            </w:r>
            <w:r>
              <w:rPr>
                <w:noProof/>
                <w:webHidden/>
              </w:rPr>
              <w:t>3</w:t>
            </w:r>
            <w:r>
              <w:rPr>
                <w:noProof/>
                <w:webHidden/>
              </w:rPr>
              <w:fldChar w:fldCharType="end"/>
            </w:r>
          </w:hyperlink>
        </w:p>
        <w:p w14:paraId="68A7F1E7" w14:textId="1CC8A481" w:rsidR="005F5C22" w:rsidRDefault="005F5C22">
          <w:pPr>
            <w:pStyle w:val="TM1"/>
            <w:tabs>
              <w:tab w:val="left" w:pos="440"/>
              <w:tab w:val="right" w:leader="dot" w:pos="9854"/>
            </w:tabs>
            <w:rPr>
              <w:rFonts w:asciiTheme="minorHAnsi" w:eastAsiaTheme="minorEastAsia" w:hAnsiTheme="minorHAnsi"/>
              <w:noProof/>
              <w:kern w:val="2"/>
              <w:sz w:val="24"/>
              <w:szCs w:val="24"/>
              <w:lang w:eastAsia="fr-FR"/>
              <w14:ligatures w14:val="standardContextual"/>
            </w:rPr>
          </w:pPr>
          <w:hyperlink w:anchor="_Toc199666917" w:history="1">
            <w:r w:rsidRPr="00721899">
              <w:rPr>
                <w:rStyle w:val="Lienhypertexte"/>
                <w:noProof/>
              </w:rPr>
              <w:t>2)</w:t>
            </w:r>
            <w:r>
              <w:rPr>
                <w:rFonts w:asciiTheme="minorHAnsi" w:eastAsiaTheme="minorEastAsia" w:hAnsiTheme="minorHAnsi"/>
                <w:noProof/>
                <w:kern w:val="2"/>
                <w:sz w:val="24"/>
                <w:szCs w:val="24"/>
                <w:lang w:eastAsia="fr-FR"/>
                <w14:ligatures w14:val="standardContextual"/>
              </w:rPr>
              <w:tab/>
            </w:r>
            <w:r w:rsidRPr="00721899">
              <w:rPr>
                <w:rStyle w:val="Lienhypertexte"/>
                <w:noProof/>
              </w:rPr>
              <w:t>Les Technologies mises en oeuvre</w:t>
            </w:r>
            <w:r>
              <w:rPr>
                <w:noProof/>
                <w:webHidden/>
              </w:rPr>
              <w:tab/>
            </w:r>
            <w:r>
              <w:rPr>
                <w:noProof/>
                <w:webHidden/>
              </w:rPr>
              <w:fldChar w:fldCharType="begin"/>
            </w:r>
            <w:r>
              <w:rPr>
                <w:noProof/>
                <w:webHidden/>
              </w:rPr>
              <w:instrText xml:space="preserve"> PAGEREF _Toc199666917 \h </w:instrText>
            </w:r>
            <w:r>
              <w:rPr>
                <w:noProof/>
                <w:webHidden/>
              </w:rPr>
            </w:r>
            <w:r>
              <w:rPr>
                <w:noProof/>
                <w:webHidden/>
              </w:rPr>
              <w:fldChar w:fldCharType="separate"/>
            </w:r>
            <w:r>
              <w:rPr>
                <w:noProof/>
                <w:webHidden/>
              </w:rPr>
              <w:t>6</w:t>
            </w:r>
            <w:r>
              <w:rPr>
                <w:noProof/>
                <w:webHidden/>
              </w:rPr>
              <w:fldChar w:fldCharType="end"/>
            </w:r>
          </w:hyperlink>
        </w:p>
        <w:p w14:paraId="0DF81F83" w14:textId="452271FE" w:rsidR="005F5C22" w:rsidRDefault="005F5C22">
          <w:pPr>
            <w:pStyle w:val="TM1"/>
            <w:tabs>
              <w:tab w:val="left" w:pos="440"/>
              <w:tab w:val="right" w:leader="dot" w:pos="9854"/>
            </w:tabs>
            <w:rPr>
              <w:rFonts w:asciiTheme="minorHAnsi" w:eastAsiaTheme="minorEastAsia" w:hAnsiTheme="minorHAnsi"/>
              <w:noProof/>
              <w:kern w:val="2"/>
              <w:sz w:val="24"/>
              <w:szCs w:val="24"/>
              <w:lang w:eastAsia="fr-FR"/>
              <w14:ligatures w14:val="standardContextual"/>
            </w:rPr>
          </w:pPr>
          <w:hyperlink w:anchor="_Toc199666918" w:history="1">
            <w:r w:rsidRPr="00721899">
              <w:rPr>
                <w:rStyle w:val="Lienhypertexte"/>
                <w:noProof/>
              </w:rPr>
              <w:t>3)</w:t>
            </w:r>
            <w:r>
              <w:rPr>
                <w:rFonts w:asciiTheme="minorHAnsi" w:eastAsiaTheme="minorEastAsia" w:hAnsiTheme="minorHAnsi"/>
                <w:noProof/>
                <w:kern w:val="2"/>
                <w:sz w:val="24"/>
                <w:szCs w:val="24"/>
                <w:lang w:eastAsia="fr-FR"/>
                <w14:ligatures w14:val="standardContextual"/>
              </w:rPr>
              <w:tab/>
            </w:r>
            <w:r w:rsidRPr="00721899">
              <w:rPr>
                <w:rStyle w:val="Lienhypertexte"/>
                <w:noProof/>
              </w:rPr>
              <w:t>Cycle de création d’un rapport</w:t>
            </w:r>
            <w:r>
              <w:rPr>
                <w:noProof/>
                <w:webHidden/>
              </w:rPr>
              <w:tab/>
            </w:r>
            <w:r>
              <w:rPr>
                <w:noProof/>
                <w:webHidden/>
              </w:rPr>
              <w:fldChar w:fldCharType="begin"/>
            </w:r>
            <w:r>
              <w:rPr>
                <w:noProof/>
                <w:webHidden/>
              </w:rPr>
              <w:instrText xml:space="preserve"> PAGEREF _Toc199666918 \h </w:instrText>
            </w:r>
            <w:r>
              <w:rPr>
                <w:noProof/>
                <w:webHidden/>
              </w:rPr>
            </w:r>
            <w:r>
              <w:rPr>
                <w:noProof/>
                <w:webHidden/>
              </w:rPr>
              <w:fldChar w:fldCharType="separate"/>
            </w:r>
            <w:r>
              <w:rPr>
                <w:noProof/>
                <w:webHidden/>
              </w:rPr>
              <w:t>6</w:t>
            </w:r>
            <w:r>
              <w:rPr>
                <w:noProof/>
                <w:webHidden/>
              </w:rPr>
              <w:fldChar w:fldCharType="end"/>
            </w:r>
          </w:hyperlink>
        </w:p>
        <w:p w14:paraId="02DD89FC" w14:textId="67561794" w:rsidR="005F5C22" w:rsidRDefault="005F5C22">
          <w:pPr>
            <w:pStyle w:val="TM1"/>
            <w:tabs>
              <w:tab w:val="left" w:pos="440"/>
              <w:tab w:val="right" w:leader="dot" w:pos="9854"/>
            </w:tabs>
            <w:rPr>
              <w:rFonts w:asciiTheme="minorHAnsi" w:eastAsiaTheme="minorEastAsia" w:hAnsiTheme="minorHAnsi"/>
              <w:noProof/>
              <w:kern w:val="2"/>
              <w:sz w:val="24"/>
              <w:szCs w:val="24"/>
              <w:lang w:eastAsia="fr-FR"/>
              <w14:ligatures w14:val="standardContextual"/>
            </w:rPr>
          </w:pPr>
          <w:hyperlink w:anchor="_Toc199666919" w:history="1">
            <w:r w:rsidRPr="00721899">
              <w:rPr>
                <w:rStyle w:val="Lienhypertexte"/>
                <w:noProof/>
              </w:rPr>
              <w:t>4)</w:t>
            </w:r>
            <w:r>
              <w:rPr>
                <w:rFonts w:asciiTheme="minorHAnsi" w:eastAsiaTheme="minorEastAsia" w:hAnsiTheme="minorHAnsi"/>
                <w:noProof/>
                <w:kern w:val="2"/>
                <w:sz w:val="24"/>
                <w:szCs w:val="24"/>
                <w:lang w:eastAsia="fr-FR"/>
                <w14:ligatures w14:val="standardContextual"/>
              </w:rPr>
              <w:tab/>
            </w:r>
            <w:r w:rsidRPr="00721899">
              <w:rPr>
                <w:rStyle w:val="Lienhypertexte"/>
                <w:noProof/>
              </w:rPr>
              <w:t>L’outils PowerQuery</w:t>
            </w:r>
            <w:r>
              <w:rPr>
                <w:noProof/>
                <w:webHidden/>
              </w:rPr>
              <w:tab/>
            </w:r>
            <w:r>
              <w:rPr>
                <w:noProof/>
                <w:webHidden/>
              </w:rPr>
              <w:fldChar w:fldCharType="begin"/>
            </w:r>
            <w:r>
              <w:rPr>
                <w:noProof/>
                <w:webHidden/>
              </w:rPr>
              <w:instrText xml:space="preserve"> PAGEREF _Toc199666919 \h </w:instrText>
            </w:r>
            <w:r>
              <w:rPr>
                <w:noProof/>
                <w:webHidden/>
              </w:rPr>
            </w:r>
            <w:r>
              <w:rPr>
                <w:noProof/>
                <w:webHidden/>
              </w:rPr>
              <w:fldChar w:fldCharType="separate"/>
            </w:r>
            <w:r>
              <w:rPr>
                <w:noProof/>
                <w:webHidden/>
              </w:rPr>
              <w:t>7</w:t>
            </w:r>
            <w:r>
              <w:rPr>
                <w:noProof/>
                <w:webHidden/>
              </w:rPr>
              <w:fldChar w:fldCharType="end"/>
            </w:r>
          </w:hyperlink>
        </w:p>
        <w:p w14:paraId="08032E2A" w14:textId="2EED9E4C" w:rsidR="005F5C22" w:rsidRDefault="005F5C22">
          <w:pPr>
            <w:pStyle w:val="TM1"/>
            <w:tabs>
              <w:tab w:val="left" w:pos="440"/>
              <w:tab w:val="right" w:leader="dot" w:pos="9854"/>
            </w:tabs>
            <w:rPr>
              <w:rFonts w:asciiTheme="minorHAnsi" w:eastAsiaTheme="minorEastAsia" w:hAnsiTheme="minorHAnsi"/>
              <w:noProof/>
              <w:kern w:val="2"/>
              <w:sz w:val="24"/>
              <w:szCs w:val="24"/>
              <w:lang w:eastAsia="fr-FR"/>
              <w14:ligatures w14:val="standardContextual"/>
            </w:rPr>
          </w:pPr>
          <w:hyperlink w:anchor="_Toc199666920" w:history="1">
            <w:r w:rsidRPr="00721899">
              <w:rPr>
                <w:rStyle w:val="Lienhypertexte"/>
                <w:noProof/>
              </w:rPr>
              <w:t>5)</w:t>
            </w:r>
            <w:r>
              <w:rPr>
                <w:rFonts w:asciiTheme="minorHAnsi" w:eastAsiaTheme="minorEastAsia" w:hAnsiTheme="minorHAnsi"/>
                <w:noProof/>
                <w:kern w:val="2"/>
                <w:sz w:val="24"/>
                <w:szCs w:val="24"/>
                <w:lang w:eastAsia="fr-FR"/>
                <w14:ligatures w14:val="standardContextual"/>
              </w:rPr>
              <w:tab/>
            </w:r>
            <w:r w:rsidRPr="00721899">
              <w:rPr>
                <w:rStyle w:val="Lienhypertexte"/>
                <w:noProof/>
              </w:rPr>
              <w:t>Construction d’un modèle de données :</w:t>
            </w:r>
            <w:r>
              <w:rPr>
                <w:noProof/>
                <w:webHidden/>
              </w:rPr>
              <w:tab/>
            </w:r>
            <w:r>
              <w:rPr>
                <w:noProof/>
                <w:webHidden/>
              </w:rPr>
              <w:fldChar w:fldCharType="begin"/>
            </w:r>
            <w:r>
              <w:rPr>
                <w:noProof/>
                <w:webHidden/>
              </w:rPr>
              <w:instrText xml:space="preserve"> PAGEREF _Toc199666920 \h </w:instrText>
            </w:r>
            <w:r>
              <w:rPr>
                <w:noProof/>
                <w:webHidden/>
              </w:rPr>
            </w:r>
            <w:r>
              <w:rPr>
                <w:noProof/>
                <w:webHidden/>
              </w:rPr>
              <w:fldChar w:fldCharType="separate"/>
            </w:r>
            <w:r>
              <w:rPr>
                <w:noProof/>
                <w:webHidden/>
              </w:rPr>
              <w:t>9</w:t>
            </w:r>
            <w:r>
              <w:rPr>
                <w:noProof/>
                <w:webHidden/>
              </w:rPr>
              <w:fldChar w:fldCharType="end"/>
            </w:r>
          </w:hyperlink>
        </w:p>
        <w:p w14:paraId="7D0EBBC7" w14:textId="4BD2A538" w:rsidR="005F5C22" w:rsidRDefault="005F5C22">
          <w:pPr>
            <w:pStyle w:val="TM1"/>
            <w:tabs>
              <w:tab w:val="left" w:pos="440"/>
              <w:tab w:val="right" w:leader="dot" w:pos="9854"/>
            </w:tabs>
            <w:rPr>
              <w:rFonts w:asciiTheme="minorHAnsi" w:eastAsiaTheme="minorEastAsia" w:hAnsiTheme="minorHAnsi"/>
              <w:noProof/>
              <w:kern w:val="2"/>
              <w:sz w:val="24"/>
              <w:szCs w:val="24"/>
              <w:lang w:eastAsia="fr-FR"/>
              <w14:ligatures w14:val="standardContextual"/>
            </w:rPr>
          </w:pPr>
          <w:hyperlink w:anchor="_Toc199666921" w:history="1">
            <w:r w:rsidRPr="00721899">
              <w:rPr>
                <w:rStyle w:val="Lienhypertexte"/>
                <w:noProof/>
              </w:rPr>
              <w:t>6)</w:t>
            </w:r>
            <w:r>
              <w:rPr>
                <w:rFonts w:asciiTheme="minorHAnsi" w:eastAsiaTheme="minorEastAsia" w:hAnsiTheme="minorHAnsi"/>
                <w:noProof/>
                <w:kern w:val="2"/>
                <w:sz w:val="24"/>
                <w:szCs w:val="24"/>
                <w:lang w:eastAsia="fr-FR"/>
                <w14:ligatures w14:val="standardContextual"/>
              </w:rPr>
              <w:tab/>
            </w:r>
            <w:r w:rsidRPr="00721899">
              <w:rPr>
                <w:rStyle w:val="Lienhypertexte"/>
                <w:noProof/>
              </w:rPr>
              <w:t>Le Langage DAX :</w:t>
            </w:r>
            <w:r>
              <w:rPr>
                <w:noProof/>
                <w:webHidden/>
              </w:rPr>
              <w:tab/>
            </w:r>
            <w:r>
              <w:rPr>
                <w:noProof/>
                <w:webHidden/>
              </w:rPr>
              <w:fldChar w:fldCharType="begin"/>
            </w:r>
            <w:r>
              <w:rPr>
                <w:noProof/>
                <w:webHidden/>
              </w:rPr>
              <w:instrText xml:space="preserve"> PAGEREF _Toc199666921 \h </w:instrText>
            </w:r>
            <w:r>
              <w:rPr>
                <w:noProof/>
                <w:webHidden/>
              </w:rPr>
            </w:r>
            <w:r>
              <w:rPr>
                <w:noProof/>
                <w:webHidden/>
              </w:rPr>
              <w:fldChar w:fldCharType="separate"/>
            </w:r>
            <w:r>
              <w:rPr>
                <w:noProof/>
                <w:webHidden/>
              </w:rPr>
              <w:t>17</w:t>
            </w:r>
            <w:r>
              <w:rPr>
                <w:noProof/>
                <w:webHidden/>
              </w:rPr>
              <w:fldChar w:fldCharType="end"/>
            </w:r>
          </w:hyperlink>
        </w:p>
        <w:p w14:paraId="3946ACCE" w14:textId="1DAD828E" w:rsidR="005F5C22" w:rsidRDefault="005F5C22">
          <w:pPr>
            <w:pStyle w:val="TM1"/>
            <w:tabs>
              <w:tab w:val="left" w:pos="440"/>
              <w:tab w:val="right" w:leader="dot" w:pos="9854"/>
            </w:tabs>
            <w:rPr>
              <w:rFonts w:asciiTheme="minorHAnsi" w:eastAsiaTheme="minorEastAsia" w:hAnsiTheme="minorHAnsi"/>
              <w:noProof/>
              <w:kern w:val="2"/>
              <w:sz w:val="24"/>
              <w:szCs w:val="24"/>
              <w:lang w:eastAsia="fr-FR"/>
              <w14:ligatures w14:val="standardContextual"/>
            </w:rPr>
          </w:pPr>
          <w:hyperlink w:anchor="_Toc199666922" w:history="1">
            <w:r w:rsidRPr="00721899">
              <w:rPr>
                <w:rStyle w:val="Lienhypertexte"/>
                <w:noProof/>
              </w:rPr>
              <w:t>7)</w:t>
            </w:r>
            <w:r>
              <w:rPr>
                <w:rFonts w:asciiTheme="minorHAnsi" w:eastAsiaTheme="minorEastAsia" w:hAnsiTheme="minorHAnsi"/>
                <w:noProof/>
                <w:kern w:val="2"/>
                <w:sz w:val="24"/>
                <w:szCs w:val="24"/>
                <w:lang w:eastAsia="fr-FR"/>
                <w14:ligatures w14:val="standardContextual"/>
              </w:rPr>
              <w:tab/>
            </w:r>
            <w:r w:rsidRPr="00721899">
              <w:rPr>
                <w:rStyle w:val="Lienhypertexte"/>
                <w:noProof/>
              </w:rPr>
              <w:t>Les fonction incontournables</w:t>
            </w:r>
            <w:r>
              <w:rPr>
                <w:noProof/>
                <w:webHidden/>
              </w:rPr>
              <w:tab/>
            </w:r>
            <w:r>
              <w:rPr>
                <w:noProof/>
                <w:webHidden/>
              </w:rPr>
              <w:fldChar w:fldCharType="begin"/>
            </w:r>
            <w:r>
              <w:rPr>
                <w:noProof/>
                <w:webHidden/>
              </w:rPr>
              <w:instrText xml:space="preserve"> PAGEREF _Toc199666922 \h </w:instrText>
            </w:r>
            <w:r>
              <w:rPr>
                <w:noProof/>
                <w:webHidden/>
              </w:rPr>
            </w:r>
            <w:r>
              <w:rPr>
                <w:noProof/>
                <w:webHidden/>
              </w:rPr>
              <w:fldChar w:fldCharType="separate"/>
            </w:r>
            <w:r>
              <w:rPr>
                <w:noProof/>
                <w:webHidden/>
              </w:rPr>
              <w:t>19</w:t>
            </w:r>
            <w:r>
              <w:rPr>
                <w:noProof/>
                <w:webHidden/>
              </w:rPr>
              <w:fldChar w:fldCharType="end"/>
            </w:r>
          </w:hyperlink>
        </w:p>
        <w:p w14:paraId="67603E90" w14:textId="5D643ABE" w:rsidR="005F5C22" w:rsidRDefault="005F5C22">
          <w:pPr>
            <w:pStyle w:val="TM1"/>
            <w:tabs>
              <w:tab w:val="left" w:pos="440"/>
              <w:tab w:val="right" w:leader="dot" w:pos="9854"/>
            </w:tabs>
            <w:rPr>
              <w:rFonts w:asciiTheme="minorHAnsi" w:eastAsiaTheme="minorEastAsia" w:hAnsiTheme="minorHAnsi"/>
              <w:noProof/>
              <w:kern w:val="2"/>
              <w:sz w:val="24"/>
              <w:szCs w:val="24"/>
              <w:lang w:eastAsia="fr-FR"/>
              <w14:ligatures w14:val="standardContextual"/>
            </w:rPr>
          </w:pPr>
          <w:hyperlink w:anchor="_Toc199666923" w:history="1">
            <w:r w:rsidRPr="00721899">
              <w:rPr>
                <w:rStyle w:val="Lienhypertexte"/>
                <w:noProof/>
              </w:rPr>
              <w:t>8)</w:t>
            </w:r>
            <w:r>
              <w:rPr>
                <w:rFonts w:asciiTheme="minorHAnsi" w:eastAsiaTheme="minorEastAsia" w:hAnsiTheme="minorHAnsi"/>
                <w:noProof/>
                <w:kern w:val="2"/>
                <w:sz w:val="24"/>
                <w:szCs w:val="24"/>
                <w:lang w:eastAsia="fr-FR"/>
                <w14:ligatures w14:val="standardContextual"/>
              </w:rPr>
              <w:tab/>
            </w:r>
            <w:r w:rsidRPr="00721899">
              <w:rPr>
                <w:rStyle w:val="Lienhypertexte"/>
                <w:noProof/>
              </w:rPr>
              <w:t>Les fonctions d’agrégation :</w:t>
            </w:r>
            <w:r>
              <w:rPr>
                <w:noProof/>
                <w:webHidden/>
              </w:rPr>
              <w:tab/>
            </w:r>
            <w:r>
              <w:rPr>
                <w:noProof/>
                <w:webHidden/>
              </w:rPr>
              <w:fldChar w:fldCharType="begin"/>
            </w:r>
            <w:r>
              <w:rPr>
                <w:noProof/>
                <w:webHidden/>
              </w:rPr>
              <w:instrText xml:space="preserve"> PAGEREF _Toc199666923 \h </w:instrText>
            </w:r>
            <w:r>
              <w:rPr>
                <w:noProof/>
                <w:webHidden/>
              </w:rPr>
            </w:r>
            <w:r>
              <w:rPr>
                <w:noProof/>
                <w:webHidden/>
              </w:rPr>
              <w:fldChar w:fldCharType="separate"/>
            </w:r>
            <w:r>
              <w:rPr>
                <w:noProof/>
                <w:webHidden/>
              </w:rPr>
              <w:t>23</w:t>
            </w:r>
            <w:r>
              <w:rPr>
                <w:noProof/>
                <w:webHidden/>
              </w:rPr>
              <w:fldChar w:fldCharType="end"/>
            </w:r>
          </w:hyperlink>
        </w:p>
        <w:p w14:paraId="724D1172" w14:textId="04823FD6" w:rsidR="005F5C22" w:rsidRDefault="005F5C22">
          <w:pPr>
            <w:pStyle w:val="TM1"/>
            <w:tabs>
              <w:tab w:val="left" w:pos="440"/>
              <w:tab w:val="right" w:leader="dot" w:pos="9854"/>
            </w:tabs>
            <w:rPr>
              <w:rFonts w:asciiTheme="minorHAnsi" w:eastAsiaTheme="minorEastAsia" w:hAnsiTheme="minorHAnsi"/>
              <w:noProof/>
              <w:kern w:val="2"/>
              <w:sz w:val="24"/>
              <w:szCs w:val="24"/>
              <w:lang w:eastAsia="fr-FR"/>
              <w14:ligatures w14:val="standardContextual"/>
            </w:rPr>
          </w:pPr>
          <w:hyperlink w:anchor="_Toc199666924" w:history="1">
            <w:r w:rsidRPr="00721899">
              <w:rPr>
                <w:rStyle w:val="Lienhypertexte"/>
                <w:noProof/>
              </w:rPr>
              <w:t>9)</w:t>
            </w:r>
            <w:r>
              <w:rPr>
                <w:rFonts w:asciiTheme="minorHAnsi" w:eastAsiaTheme="minorEastAsia" w:hAnsiTheme="minorHAnsi"/>
                <w:noProof/>
                <w:kern w:val="2"/>
                <w:sz w:val="24"/>
                <w:szCs w:val="24"/>
                <w:lang w:eastAsia="fr-FR"/>
                <w14:ligatures w14:val="standardContextual"/>
              </w:rPr>
              <w:tab/>
            </w:r>
            <w:r w:rsidRPr="00721899">
              <w:rPr>
                <w:rStyle w:val="Lienhypertexte"/>
                <w:noProof/>
              </w:rPr>
              <w:t>Les fonctions d’itérations :</w:t>
            </w:r>
            <w:r>
              <w:rPr>
                <w:noProof/>
                <w:webHidden/>
              </w:rPr>
              <w:tab/>
            </w:r>
            <w:r>
              <w:rPr>
                <w:noProof/>
                <w:webHidden/>
              </w:rPr>
              <w:fldChar w:fldCharType="begin"/>
            </w:r>
            <w:r>
              <w:rPr>
                <w:noProof/>
                <w:webHidden/>
              </w:rPr>
              <w:instrText xml:space="preserve"> PAGEREF _Toc199666924 \h </w:instrText>
            </w:r>
            <w:r>
              <w:rPr>
                <w:noProof/>
                <w:webHidden/>
              </w:rPr>
            </w:r>
            <w:r>
              <w:rPr>
                <w:noProof/>
                <w:webHidden/>
              </w:rPr>
              <w:fldChar w:fldCharType="separate"/>
            </w:r>
            <w:r>
              <w:rPr>
                <w:noProof/>
                <w:webHidden/>
              </w:rPr>
              <w:t>23</w:t>
            </w:r>
            <w:r>
              <w:rPr>
                <w:noProof/>
                <w:webHidden/>
              </w:rPr>
              <w:fldChar w:fldCharType="end"/>
            </w:r>
          </w:hyperlink>
        </w:p>
        <w:p w14:paraId="11A33B47" w14:textId="58FE95FA"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25" w:history="1">
            <w:r w:rsidRPr="00721899">
              <w:rPr>
                <w:rStyle w:val="Lienhypertexte"/>
                <w:noProof/>
              </w:rPr>
              <w:t>10)</w:t>
            </w:r>
            <w:r>
              <w:rPr>
                <w:rFonts w:asciiTheme="minorHAnsi" w:eastAsiaTheme="minorEastAsia" w:hAnsiTheme="minorHAnsi"/>
                <w:noProof/>
                <w:kern w:val="2"/>
                <w:sz w:val="24"/>
                <w:szCs w:val="24"/>
                <w:lang w:eastAsia="fr-FR"/>
                <w14:ligatures w14:val="standardContextual"/>
              </w:rPr>
              <w:tab/>
            </w:r>
            <w:r w:rsidRPr="00721899">
              <w:rPr>
                <w:rStyle w:val="Lienhypertexte"/>
                <w:noProof/>
              </w:rPr>
              <w:t>La fonctions CALCULATE :</w:t>
            </w:r>
            <w:r>
              <w:rPr>
                <w:noProof/>
                <w:webHidden/>
              </w:rPr>
              <w:tab/>
            </w:r>
            <w:r>
              <w:rPr>
                <w:noProof/>
                <w:webHidden/>
              </w:rPr>
              <w:fldChar w:fldCharType="begin"/>
            </w:r>
            <w:r>
              <w:rPr>
                <w:noProof/>
                <w:webHidden/>
              </w:rPr>
              <w:instrText xml:space="preserve"> PAGEREF _Toc199666925 \h </w:instrText>
            </w:r>
            <w:r>
              <w:rPr>
                <w:noProof/>
                <w:webHidden/>
              </w:rPr>
            </w:r>
            <w:r>
              <w:rPr>
                <w:noProof/>
                <w:webHidden/>
              </w:rPr>
              <w:fldChar w:fldCharType="separate"/>
            </w:r>
            <w:r>
              <w:rPr>
                <w:noProof/>
                <w:webHidden/>
              </w:rPr>
              <w:t>24</w:t>
            </w:r>
            <w:r>
              <w:rPr>
                <w:noProof/>
                <w:webHidden/>
              </w:rPr>
              <w:fldChar w:fldCharType="end"/>
            </w:r>
          </w:hyperlink>
        </w:p>
        <w:p w14:paraId="3E25C5D2" w14:textId="2BB41439"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26" w:history="1">
            <w:r w:rsidRPr="00721899">
              <w:rPr>
                <w:rStyle w:val="Lienhypertexte"/>
                <w:noProof/>
              </w:rPr>
              <w:t>11)</w:t>
            </w:r>
            <w:r>
              <w:rPr>
                <w:rFonts w:asciiTheme="minorHAnsi" w:eastAsiaTheme="minorEastAsia" w:hAnsiTheme="minorHAnsi"/>
                <w:noProof/>
                <w:kern w:val="2"/>
                <w:sz w:val="24"/>
                <w:szCs w:val="24"/>
                <w:lang w:eastAsia="fr-FR"/>
                <w14:ligatures w14:val="standardContextual"/>
              </w:rPr>
              <w:tab/>
            </w:r>
            <w:r w:rsidRPr="00721899">
              <w:rPr>
                <w:rStyle w:val="Lienhypertexte"/>
                <w:noProof/>
              </w:rPr>
              <w:t>Le Mode Rapport :</w:t>
            </w:r>
            <w:r>
              <w:rPr>
                <w:noProof/>
                <w:webHidden/>
              </w:rPr>
              <w:tab/>
            </w:r>
            <w:r>
              <w:rPr>
                <w:noProof/>
                <w:webHidden/>
              </w:rPr>
              <w:fldChar w:fldCharType="begin"/>
            </w:r>
            <w:r>
              <w:rPr>
                <w:noProof/>
                <w:webHidden/>
              </w:rPr>
              <w:instrText xml:space="preserve"> PAGEREF _Toc199666926 \h </w:instrText>
            </w:r>
            <w:r>
              <w:rPr>
                <w:noProof/>
                <w:webHidden/>
              </w:rPr>
            </w:r>
            <w:r>
              <w:rPr>
                <w:noProof/>
                <w:webHidden/>
              </w:rPr>
              <w:fldChar w:fldCharType="separate"/>
            </w:r>
            <w:r>
              <w:rPr>
                <w:noProof/>
                <w:webHidden/>
              </w:rPr>
              <w:t>25</w:t>
            </w:r>
            <w:r>
              <w:rPr>
                <w:noProof/>
                <w:webHidden/>
              </w:rPr>
              <w:fldChar w:fldCharType="end"/>
            </w:r>
          </w:hyperlink>
        </w:p>
        <w:p w14:paraId="4A22D784" w14:textId="68D822E9"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27" w:history="1">
            <w:r w:rsidRPr="00721899">
              <w:rPr>
                <w:rStyle w:val="Lienhypertexte"/>
                <w:noProof/>
              </w:rPr>
              <w:t>12)</w:t>
            </w:r>
            <w:r>
              <w:rPr>
                <w:rFonts w:asciiTheme="minorHAnsi" w:eastAsiaTheme="minorEastAsia" w:hAnsiTheme="minorHAnsi"/>
                <w:noProof/>
                <w:kern w:val="2"/>
                <w:sz w:val="24"/>
                <w:szCs w:val="24"/>
                <w:lang w:eastAsia="fr-FR"/>
                <w14:ligatures w14:val="standardContextual"/>
              </w:rPr>
              <w:tab/>
            </w:r>
            <w:r w:rsidRPr="00721899">
              <w:rPr>
                <w:rStyle w:val="Lienhypertexte"/>
                <w:noProof/>
              </w:rPr>
              <w:t>Le bon type de graphique :</w:t>
            </w:r>
            <w:r>
              <w:rPr>
                <w:noProof/>
                <w:webHidden/>
              </w:rPr>
              <w:tab/>
            </w:r>
            <w:r>
              <w:rPr>
                <w:noProof/>
                <w:webHidden/>
              </w:rPr>
              <w:fldChar w:fldCharType="begin"/>
            </w:r>
            <w:r>
              <w:rPr>
                <w:noProof/>
                <w:webHidden/>
              </w:rPr>
              <w:instrText xml:space="preserve"> PAGEREF _Toc199666927 \h </w:instrText>
            </w:r>
            <w:r>
              <w:rPr>
                <w:noProof/>
                <w:webHidden/>
              </w:rPr>
            </w:r>
            <w:r>
              <w:rPr>
                <w:noProof/>
                <w:webHidden/>
              </w:rPr>
              <w:fldChar w:fldCharType="separate"/>
            </w:r>
            <w:r>
              <w:rPr>
                <w:noProof/>
                <w:webHidden/>
              </w:rPr>
              <w:t>26</w:t>
            </w:r>
            <w:r>
              <w:rPr>
                <w:noProof/>
                <w:webHidden/>
              </w:rPr>
              <w:fldChar w:fldCharType="end"/>
            </w:r>
          </w:hyperlink>
        </w:p>
        <w:p w14:paraId="35B2AEB5" w14:textId="787EB7D3"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28" w:history="1">
            <w:r w:rsidRPr="00721899">
              <w:rPr>
                <w:rStyle w:val="Lienhypertexte"/>
                <w:noProof/>
              </w:rPr>
              <w:t>13)</w:t>
            </w:r>
            <w:r>
              <w:rPr>
                <w:rFonts w:asciiTheme="minorHAnsi" w:eastAsiaTheme="minorEastAsia" w:hAnsiTheme="minorHAnsi"/>
                <w:noProof/>
                <w:kern w:val="2"/>
                <w:sz w:val="24"/>
                <w:szCs w:val="24"/>
                <w:lang w:eastAsia="fr-FR"/>
                <w14:ligatures w14:val="standardContextual"/>
              </w:rPr>
              <w:tab/>
            </w:r>
            <w:r w:rsidRPr="00721899">
              <w:rPr>
                <w:rStyle w:val="Lienhypertexte"/>
                <w:noProof/>
              </w:rPr>
              <w:t>Appliquer et configurer un théme</w:t>
            </w:r>
            <w:r>
              <w:rPr>
                <w:noProof/>
                <w:webHidden/>
              </w:rPr>
              <w:tab/>
            </w:r>
            <w:r>
              <w:rPr>
                <w:noProof/>
                <w:webHidden/>
              </w:rPr>
              <w:fldChar w:fldCharType="begin"/>
            </w:r>
            <w:r>
              <w:rPr>
                <w:noProof/>
                <w:webHidden/>
              </w:rPr>
              <w:instrText xml:space="preserve"> PAGEREF _Toc199666928 \h </w:instrText>
            </w:r>
            <w:r>
              <w:rPr>
                <w:noProof/>
                <w:webHidden/>
              </w:rPr>
            </w:r>
            <w:r>
              <w:rPr>
                <w:noProof/>
                <w:webHidden/>
              </w:rPr>
              <w:fldChar w:fldCharType="separate"/>
            </w:r>
            <w:r>
              <w:rPr>
                <w:noProof/>
                <w:webHidden/>
              </w:rPr>
              <w:t>27</w:t>
            </w:r>
            <w:r>
              <w:rPr>
                <w:noProof/>
                <w:webHidden/>
              </w:rPr>
              <w:fldChar w:fldCharType="end"/>
            </w:r>
          </w:hyperlink>
        </w:p>
        <w:p w14:paraId="22E521BC" w14:textId="080C998C"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29" w:history="1">
            <w:r w:rsidRPr="00721899">
              <w:rPr>
                <w:rStyle w:val="Lienhypertexte"/>
                <w:noProof/>
              </w:rPr>
              <w:t>14)</w:t>
            </w:r>
            <w:r>
              <w:rPr>
                <w:rFonts w:asciiTheme="minorHAnsi" w:eastAsiaTheme="minorEastAsia" w:hAnsiTheme="minorHAnsi"/>
                <w:noProof/>
                <w:kern w:val="2"/>
                <w:sz w:val="24"/>
                <w:szCs w:val="24"/>
                <w:lang w:eastAsia="fr-FR"/>
                <w14:ligatures w14:val="standardContextual"/>
              </w:rPr>
              <w:tab/>
            </w:r>
            <w:r w:rsidRPr="00721899">
              <w:rPr>
                <w:rStyle w:val="Lienhypertexte"/>
                <w:noProof/>
              </w:rPr>
              <w:t>Explorer les fonctionnalités de formatage :</w:t>
            </w:r>
            <w:r>
              <w:rPr>
                <w:noProof/>
                <w:webHidden/>
              </w:rPr>
              <w:tab/>
            </w:r>
            <w:r>
              <w:rPr>
                <w:noProof/>
                <w:webHidden/>
              </w:rPr>
              <w:fldChar w:fldCharType="begin"/>
            </w:r>
            <w:r>
              <w:rPr>
                <w:noProof/>
                <w:webHidden/>
              </w:rPr>
              <w:instrText xml:space="preserve"> PAGEREF _Toc199666929 \h </w:instrText>
            </w:r>
            <w:r>
              <w:rPr>
                <w:noProof/>
                <w:webHidden/>
              </w:rPr>
            </w:r>
            <w:r>
              <w:rPr>
                <w:noProof/>
                <w:webHidden/>
              </w:rPr>
              <w:fldChar w:fldCharType="separate"/>
            </w:r>
            <w:r>
              <w:rPr>
                <w:noProof/>
                <w:webHidden/>
              </w:rPr>
              <w:t>31</w:t>
            </w:r>
            <w:r>
              <w:rPr>
                <w:noProof/>
                <w:webHidden/>
              </w:rPr>
              <w:fldChar w:fldCharType="end"/>
            </w:r>
          </w:hyperlink>
        </w:p>
        <w:p w14:paraId="4B4BE3D1" w14:textId="099D3895"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30" w:history="1">
            <w:r w:rsidRPr="00721899">
              <w:rPr>
                <w:rStyle w:val="Lienhypertexte"/>
                <w:noProof/>
              </w:rPr>
              <w:t>15)</w:t>
            </w:r>
            <w:r>
              <w:rPr>
                <w:rFonts w:asciiTheme="minorHAnsi" w:eastAsiaTheme="minorEastAsia" w:hAnsiTheme="minorHAnsi"/>
                <w:noProof/>
                <w:kern w:val="2"/>
                <w:sz w:val="24"/>
                <w:szCs w:val="24"/>
                <w:lang w:eastAsia="fr-FR"/>
                <w14:ligatures w14:val="standardContextual"/>
              </w:rPr>
              <w:tab/>
            </w:r>
            <w:r w:rsidRPr="00721899">
              <w:rPr>
                <w:rStyle w:val="Lienhypertexte"/>
                <w:noProof/>
              </w:rPr>
              <w:t>Les segments :</w:t>
            </w:r>
            <w:r>
              <w:rPr>
                <w:noProof/>
                <w:webHidden/>
              </w:rPr>
              <w:tab/>
            </w:r>
            <w:r>
              <w:rPr>
                <w:noProof/>
                <w:webHidden/>
              </w:rPr>
              <w:fldChar w:fldCharType="begin"/>
            </w:r>
            <w:r>
              <w:rPr>
                <w:noProof/>
                <w:webHidden/>
              </w:rPr>
              <w:instrText xml:space="preserve"> PAGEREF _Toc199666930 \h </w:instrText>
            </w:r>
            <w:r>
              <w:rPr>
                <w:noProof/>
                <w:webHidden/>
              </w:rPr>
            </w:r>
            <w:r>
              <w:rPr>
                <w:noProof/>
                <w:webHidden/>
              </w:rPr>
              <w:fldChar w:fldCharType="separate"/>
            </w:r>
            <w:r>
              <w:rPr>
                <w:noProof/>
                <w:webHidden/>
              </w:rPr>
              <w:t>32</w:t>
            </w:r>
            <w:r>
              <w:rPr>
                <w:noProof/>
                <w:webHidden/>
              </w:rPr>
              <w:fldChar w:fldCharType="end"/>
            </w:r>
          </w:hyperlink>
        </w:p>
        <w:p w14:paraId="396F9D72" w14:textId="19E10B89"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31" w:history="1">
            <w:r w:rsidRPr="00721899">
              <w:rPr>
                <w:rStyle w:val="Lienhypertexte"/>
                <w:noProof/>
              </w:rPr>
              <w:t>16)</w:t>
            </w:r>
            <w:r>
              <w:rPr>
                <w:rFonts w:asciiTheme="minorHAnsi" w:eastAsiaTheme="minorEastAsia" w:hAnsiTheme="minorHAnsi"/>
                <w:noProof/>
                <w:kern w:val="2"/>
                <w:sz w:val="24"/>
                <w:szCs w:val="24"/>
                <w:lang w:eastAsia="fr-FR"/>
                <w14:ligatures w14:val="standardContextual"/>
              </w:rPr>
              <w:tab/>
            </w:r>
            <w:r w:rsidRPr="00721899">
              <w:rPr>
                <w:rStyle w:val="Lienhypertexte"/>
                <w:noProof/>
              </w:rPr>
              <w:t>La synchronisation des segments</w:t>
            </w:r>
            <w:r>
              <w:rPr>
                <w:noProof/>
                <w:webHidden/>
              </w:rPr>
              <w:tab/>
            </w:r>
            <w:r>
              <w:rPr>
                <w:noProof/>
                <w:webHidden/>
              </w:rPr>
              <w:fldChar w:fldCharType="begin"/>
            </w:r>
            <w:r>
              <w:rPr>
                <w:noProof/>
                <w:webHidden/>
              </w:rPr>
              <w:instrText xml:space="preserve"> PAGEREF _Toc199666931 \h </w:instrText>
            </w:r>
            <w:r>
              <w:rPr>
                <w:noProof/>
                <w:webHidden/>
              </w:rPr>
            </w:r>
            <w:r>
              <w:rPr>
                <w:noProof/>
                <w:webHidden/>
              </w:rPr>
              <w:fldChar w:fldCharType="separate"/>
            </w:r>
            <w:r>
              <w:rPr>
                <w:noProof/>
                <w:webHidden/>
              </w:rPr>
              <w:t>34</w:t>
            </w:r>
            <w:r>
              <w:rPr>
                <w:noProof/>
                <w:webHidden/>
              </w:rPr>
              <w:fldChar w:fldCharType="end"/>
            </w:r>
          </w:hyperlink>
        </w:p>
        <w:p w14:paraId="09F7F410" w14:textId="0194B094"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32" w:history="1">
            <w:r w:rsidRPr="00721899">
              <w:rPr>
                <w:rStyle w:val="Lienhypertexte"/>
                <w:noProof/>
              </w:rPr>
              <w:t>17)</w:t>
            </w:r>
            <w:r>
              <w:rPr>
                <w:rFonts w:asciiTheme="minorHAnsi" w:eastAsiaTheme="minorEastAsia" w:hAnsiTheme="minorHAnsi"/>
                <w:noProof/>
                <w:kern w:val="2"/>
                <w:sz w:val="24"/>
                <w:szCs w:val="24"/>
                <w:lang w:eastAsia="fr-FR"/>
                <w14:ligatures w14:val="standardContextual"/>
              </w:rPr>
              <w:tab/>
            </w:r>
            <w:r w:rsidRPr="00721899">
              <w:rPr>
                <w:rStyle w:val="Lienhypertexte"/>
                <w:noProof/>
              </w:rPr>
              <w:t>Interactions entre visuels :</w:t>
            </w:r>
            <w:r>
              <w:rPr>
                <w:noProof/>
                <w:webHidden/>
              </w:rPr>
              <w:tab/>
            </w:r>
            <w:r>
              <w:rPr>
                <w:noProof/>
                <w:webHidden/>
              </w:rPr>
              <w:fldChar w:fldCharType="begin"/>
            </w:r>
            <w:r>
              <w:rPr>
                <w:noProof/>
                <w:webHidden/>
              </w:rPr>
              <w:instrText xml:space="preserve"> PAGEREF _Toc199666932 \h </w:instrText>
            </w:r>
            <w:r>
              <w:rPr>
                <w:noProof/>
                <w:webHidden/>
              </w:rPr>
            </w:r>
            <w:r>
              <w:rPr>
                <w:noProof/>
                <w:webHidden/>
              </w:rPr>
              <w:fldChar w:fldCharType="separate"/>
            </w:r>
            <w:r>
              <w:rPr>
                <w:noProof/>
                <w:webHidden/>
              </w:rPr>
              <w:t>35</w:t>
            </w:r>
            <w:r>
              <w:rPr>
                <w:noProof/>
                <w:webHidden/>
              </w:rPr>
              <w:fldChar w:fldCharType="end"/>
            </w:r>
          </w:hyperlink>
        </w:p>
        <w:p w14:paraId="085AAE88" w14:textId="382A0524"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33" w:history="1">
            <w:r w:rsidRPr="00721899">
              <w:rPr>
                <w:rStyle w:val="Lienhypertexte"/>
                <w:noProof/>
              </w:rPr>
              <w:t>18)</w:t>
            </w:r>
            <w:r>
              <w:rPr>
                <w:rFonts w:asciiTheme="minorHAnsi" w:eastAsiaTheme="minorEastAsia" w:hAnsiTheme="minorHAnsi"/>
                <w:noProof/>
                <w:kern w:val="2"/>
                <w:sz w:val="24"/>
                <w:szCs w:val="24"/>
                <w:lang w:eastAsia="fr-FR"/>
                <w14:ligatures w14:val="standardContextual"/>
              </w:rPr>
              <w:tab/>
            </w:r>
            <w:r w:rsidRPr="00721899">
              <w:rPr>
                <w:rStyle w:val="Lienhypertexte"/>
                <w:noProof/>
              </w:rPr>
              <w:t>Filtres relatifs :</w:t>
            </w:r>
            <w:r>
              <w:rPr>
                <w:noProof/>
                <w:webHidden/>
              </w:rPr>
              <w:tab/>
            </w:r>
            <w:r>
              <w:rPr>
                <w:noProof/>
                <w:webHidden/>
              </w:rPr>
              <w:fldChar w:fldCharType="begin"/>
            </w:r>
            <w:r>
              <w:rPr>
                <w:noProof/>
                <w:webHidden/>
              </w:rPr>
              <w:instrText xml:space="preserve"> PAGEREF _Toc199666933 \h </w:instrText>
            </w:r>
            <w:r>
              <w:rPr>
                <w:noProof/>
                <w:webHidden/>
              </w:rPr>
            </w:r>
            <w:r>
              <w:rPr>
                <w:noProof/>
                <w:webHidden/>
              </w:rPr>
              <w:fldChar w:fldCharType="separate"/>
            </w:r>
            <w:r>
              <w:rPr>
                <w:noProof/>
                <w:webHidden/>
              </w:rPr>
              <w:t>36</w:t>
            </w:r>
            <w:r>
              <w:rPr>
                <w:noProof/>
                <w:webHidden/>
              </w:rPr>
              <w:fldChar w:fldCharType="end"/>
            </w:r>
          </w:hyperlink>
        </w:p>
        <w:p w14:paraId="19E64B09" w14:textId="3BF2996F"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34" w:history="1">
            <w:r w:rsidRPr="00721899">
              <w:rPr>
                <w:rStyle w:val="Lienhypertexte"/>
                <w:noProof/>
              </w:rPr>
              <w:t>19)</w:t>
            </w:r>
            <w:r>
              <w:rPr>
                <w:rFonts w:asciiTheme="minorHAnsi" w:eastAsiaTheme="minorEastAsia" w:hAnsiTheme="minorHAnsi"/>
                <w:noProof/>
                <w:kern w:val="2"/>
                <w:sz w:val="24"/>
                <w:szCs w:val="24"/>
                <w:lang w:eastAsia="fr-FR"/>
                <w14:ligatures w14:val="standardContextual"/>
              </w:rPr>
              <w:tab/>
            </w:r>
            <w:r w:rsidRPr="00721899">
              <w:rPr>
                <w:rStyle w:val="Lienhypertexte"/>
                <w:noProof/>
              </w:rPr>
              <w:t>Mise en forme conditionnelle :</w:t>
            </w:r>
            <w:r>
              <w:rPr>
                <w:noProof/>
                <w:webHidden/>
              </w:rPr>
              <w:tab/>
            </w:r>
            <w:r>
              <w:rPr>
                <w:noProof/>
                <w:webHidden/>
              </w:rPr>
              <w:fldChar w:fldCharType="begin"/>
            </w:r>
            <w:r>
              <w:rPr>
                <w:noProof/>
                <w:webHidden/>
              </w:rPr>
              <w:instrText xml:space="preserve"> PAGEREF _Toc199666934 \h </w:instrText>
            </w:r>
            <w:r>
              <w:rPr>
                <w:noProof/>
                <w:webHidden/>
              </w:rPr>
            </w:r>
            <w:r>
              <w:rPr>
                <w:noProof/>
                <w:webHidden/>
              </w:rPr>
              <w:fldChar w:fldCharType="separate"/>
            </w:r>
            <w:r>
              <w:rPr>
                <w:noProof/>
                <w:webHidden/>
              </w:rPr>
              <w:t>38</w:t>
            </w:r>
            <w:r>
              <w:rPr>
                <w:noProof/>
                <w:webHidden/>
              </w:rPr>
              <w:fldChar w:fldCharType="end"/>
            </w:r>
          </w:hyperlink>
        </w:p>
        <w:p w14:paraId="32D95184" w14:textId="7E9CBC02"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35" w:history="1">
            <w:r w:rsidRPr="00721899">
              <w:rPr>
                <w:rStyle w:val="Lienhypertexte"/>
                <w:noProof/>
              </w:rPr>
              <w:t>20)</w:t>
            </w:r>
            <w:r>
              <w:rPr>
                <w:rFonts w:asciiTheme="minorHAnsi" w:eastAsiaTheme="minorEastAsia" w:hAnsiTheme="minorHAnsi"/>
                <w:noProof/>
                <w:kern w:val="2"/>
                <w:sz w:val="24"/>
                <w:szCs w:val="24"/>
                <w:lang w:eastAsia="fr-FR"/>
                <w14:ligatures w14:val="standardContextual"/>
              </w:rPr>
              <w:tab/>
            </w:r>
            <w:r w:rsidRPr="00721899">
              <w:rPr>
                <w:rStyle w:val="Lienhypertexte"/>
                <w:noProof/>
              </w:rPr>
              <w:t>Exploration :</w:t>
            </w:r>
            <w:r>
              <w:rPr>
                <w:noProof/>
                <w:webHidden/>
              </w:rPr>
              <w:tab/>
            </w:r>
            <w:r>
              <w:rPr>
                <w:noProof/>
                <w:webHidden/>
              </w:rPr>
              <w:fldChar w:fldCharType="begin"/>
            </w:r>
            <w:r>
              <w:rPr>
                <w:noProof/>
                <w:webHidden/>
              </w:rPr>
              <w:instrText xml:space="preserve"> PAGEREF _Toc199666935 \h </w:instrText>
            </w:r>
            <w:r>
              <w:rPr>
                <w:noProof/>
                <w:webHidden/>
              </w:rPr>
            </w:r>
            <w:r>
              <w:rPr>
                <w:noProof/>
                <w:webHidden/>
              </w:rPr>
              <w:fldChar w:fldCharType="separate"/>
            </w:r>
            <w:r>
              <w:rPr>
                <w:noProof/>
                <w:webHidden/>
              </w:rPr>
              <w:t>40</w:t>
            </w:r>
            <w:r>
              <w:rPr>
                <w:noProof/>
                <w:webHidden/>
              </w:rPr>
              <w:fldChar w:fldCharType="end"/>
            </w:r>
          </w:hyperlink>
        </w:p>
        <w:p w14:paraId="56190619" w14:textId="2EEDB039"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36" w:history="1">
            <w:r w:rsidRPr="00721899">
              <w:rPr>
                <w:rStyle w:val="Lienhypertexte"/>
                <w:noProof/>
              </w:rPr>
              <w:t>21)</w:t>
            </w:r>
            <w:r>
              <w:rPr>
                <w:rFonts w:asciiTheme="minorHAnsi" w:eastAsiaTheme="minorEastAsia" w:hAnsiTheme="minorHAnsi"/>
                <w:noProof/>
                <w:kern w:val="2"/>
                <w:sz w:val="24"/>
                <w:szCs w:val="24"/>
                <w:lang w:eastAsia="fr-FR"/>
                <w14:ligatures w14:val="standardContextual"/>
              </w:rPr>
              <w:tab/>
            </w:r>
            <w:r w:rsidRPr="00721899">
              <w:rPr>
                <w:rStyle w:val="Lienhypertexte"/>
                <w:noProof/>
              </w:rPr>
              <w:t>Signets et boutons :</w:t>
            </w:r>
            <w:r>
              <w:rPr>
                <w:noProof/>
                <w:webHidden/>
              </w:rPr>
              <w:tab/>
            </w:r>
            <w:r>
              <w:rPr>
                <w:noProof/>
                <w:webHidden/>
              </w:rPr>
              <w:fldChar w:fldCharType="begin"/>
            </w:r>
            <w:r>
              <w:rPr>
                <w:noProof/>
                <w:webHidden/>
              </w:rPr>
              <w:instrText xml:space="preserve"> PAGEREF _Toc199666936 \h </w:instrText>
            </w:r>
            <w:r>
              <w:rPr>
                <w:noProof/>
                <w:webHidden/>
              </w:rPr>
            </w:r>
            <w:r>
              <w:rPr>
                <w:noProof/>
                <w:webHidden/>
              </w:rPr>
              <w:fldChar w:fldCharType="separate"/>
            </w:r>
            <w:r>
              <w:rPr>
                <w:noProof/>
                <w:webHidden/>
              </w:rPr>
              <w:t>42</w:t>
            </w:r>
            <w:r>
              <w:rPr>
                <w:noProof/>
                <w:webHidden/>
              </w:rPr>
              <w:fldChar w:fldCharType="end"/>
            </w:r>
          </w:hyperlink>
        </w:p>
        <w:p w14:paraId="190BE26C" w14:textId="7563EB70"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37" w:history="1">
            <w:r w:rsidRPr="00721899">
              <w:rPr>
                <w:rStyle w:val="Lienhypertexte"/>
                <w:noProof/>
              </w:rPr>
              <w:t>22)</w:t>
            </w:r>
            <w:r>
              <w:rPr>
                <w:rFonts w:asciiTheme="minorHAnsi" w:eastAsiaTheme="minorEastAsia" w:hAnsiTheme="minorHAnsi"/>
                <w:noProof/>
                <w:kern w:val="2"/>
                <w:sz w:val="24"/>
                <w:szCs w:val="24"/>
                <w:lang w:eastAsia="fr-FR"/>
                <w14:ligatures w14:val="standardContextual"/>
              </w:rPr>
              <w:tab/>
            </w:r>
            <w:r w:rsidRPr="00721899">
              <w:rPr>
                <w:rStyle w:val="Lienhypertexte"/>
                <w:noProof/>
              </w:rPr>
              <w:t>Connection au Service Power BI :</w:t>
            </w:r>
            <w:r>
              <w:rPr>
                <w:noProof/>
                <w:webHidden/>
              </w:rPr>
              <w:tab/>
            </w:r>
            <w:r>
              <w:rPr>
                <w:noProof/>
                <w:webHidden/>
              </w:rPr>
              <w:fldChar w:fldCharType="begin"/>
            </w:r>
            <w:r>
              <w:rPr>
                <w:noProof/>
                <w:webHidden/>
              </w:rPr>
              <w:instrText xml:space="preserve"> PAGEREF _Toc199666937 \h </w:instrText>
            </w:r>
            <w:r>
              <w:rPr>
                <w:noProof/>
                <w:webHidden/>
              </w:rPr>
            </w:r>
            <w:r>
              <w:rPr>
                <w:noProof/>
                <w:webHidden/>
              </w:rPr>
              <w:fldChar w:fldCharType="separate"/>
            </w:r>
            <w:r>
              <w:rPr>
                <w:noProof/>
                <w:webHidden/>
              </w:rPr>
              <w:t>45</w:t>
            </w:r>
            <w:r>
              <w:rPr>
                <w:noProof/>
                <w:webHidden/>
              </w:rPr>
              <w:fldChar w:fldCharType="end"/>
            </w:r>
          </w:hyperlink>
        </w:p>
        <w:p w14:paraId="77FA0DF1" w14:textId="14BC50DF"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38" w:history="1">
            <w:r w:rsidRPr="00721899">
              <w:rPr>
                <w:rStyle w:val="Lienhypertexte"/>
                <w:noProof/>
              </w:rPr>
              <w:t>23)</w:t>
            </w:r>
            <w:r>
              <w:rPr>
                <w:rFonts w:asciiTheme="minorHAnsi" w:eastAsiaTheme="minorEastAsia" w:hAnsiTheme="minorHAnsi"/>
                <w:noProof/>
                <w:kern w:val="2"/>
                <w:sz w:val="24"/>
                <w:szCs w:val="24"/>
                <w:lang w:eastAsia="fr-FR"/>
                <w14:ligatures w14:val="standardContextual"/>
              </w:rPr>
              <w:tab/>
            </w:r>
            <w:r w:rsidRPr="00721899">
              <w:rPr>
                <w:rStyle w:val="Lienhypertexte"/>
                <w:noProof/>
              </w:rPr>
              <w:t>Gestion des droits des utilisateurs dans la plate-forme.</w:t>
            </w:r>
            <w:r>
              <w:rPr>
                <w:noProof/>
                <w:webHidden/>
              </w:rPr>
              <w:tab/>
            </w:r>
            <w:r>
              <w:rPr>
                <w:noProof/>
                <w:webHidden/>
              </w:rPr>
              <w:fldChar w:fldCharType="begin"/>
            </w:r>
            <w:r>
              <w:rPr>
                <w:noProof/>
                <w:webHidden/>
              </w:rPr>
              <w:instrText xml:space="preserve"> PAGEREF _Toc199666938 \h </w:instrText>
            </w:r>
            <w:r>
              <w:rPr>
                <w:noProof/>
                <w:webHidden/>
              </w:rPr>
            </w:r>
            <w:r>
              <w:rPr>
                <w:noProof/>
                <w:webHidden/>
              </w:rPr>
              <w:fldChar w:fldCharType="separate"/>
            </w:r>
            <w:r>
              <w:rPr>
                <w:noProof/>
                <w:webHidden/>
              </w:rPr>
              <w:t>48</w:t>
            </w:r>
            <w:r>
              <w:rPr>
                <w:noProof/>
                <w:webHidden/>
              </w:rPr>
              <w:fldChar w:fldCharType="end"/>
            </w:r>
          </w:hyperlink>
        </w:p>
        <w:p w14:paraId="4EF5C60B" w14:textId="24BE902E"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39" w:history="1">
            <w:r w:rsidRPr="00721899">
              <w:rPr>
                <w:rStyle w:val="Lienhypertexte"/>
                <w:noProof/>
              </w:rPr>
              <w:t>24)</w:t>
            </w:r>
            <w:r>
              <w:rPr>
                <w:rFonts w:asciiTheme="minorHAnsi" w:eastAsiaTheme="minorEastAsia" w:hAnsiTheme="minorHAnsi"/>
                <w:noProof/>
                <w:kern w:val="2"/>
                <w:sz w:val="24"/>
                <w:szCs w:val="24"/>
                <w:lang w:eastAsia="fr-FR"/>
                <w14:ligatures w14:val="standardContextual"/>
              </w:rPr>
              <w:tab/>
            </w:r>
            <w:r w:rsidRPr="00721899">
              <w:rPr>
                <w:rStyle w:val="Lienhypertexte"/>
                <w:noProof/>
              </w:rPr>
              <w:t>Création de rapports et de tableaux de bords :</w:t>
            </w:r>
            <w:r>
              <w:rPr>
                <w:noProof/>
                <w:webHidden/>
              </w:rPr>
              <w:tab/>
            </w:r>
            <w:r>
              <w:rPr>
                <w:noProof/>
                <w:webHidden/>
              </w:rPr>
              <w:fldChar w:fldCharType="begin"/>
            </w:r>
            <w:r>
              <w:rPr>
                <w:noProof/>
                <w:webHidden/>
              </w:rPr>
              <w:instrText xml:space="preserve"> PAGEREF _Toc199666939 \h </w:instrText>
            </w:r>
            <w:r>
              <w:rPr>
                <w:noProof/>
                <w:webHidden/>
              </w:rPr>
            </w:r>
            <w:r>
              <w:rPr>
                <w:noProof/>
                <w:webHidden/>
              </w:rPr>
              <w:fldChar w:fldCharType="separate"/>
            </w:r>
            <w:r>
              <w:rPr>
                <w:noProof/>
                <w:webHidden/>
              </w:rPr>
              <w:t>50</w:t>
            </w:r>
            <w:r>
              <w:rPr>
                <w:noProof/>
                <w:webHidden/>
              </w:rPr>
              <w:fldChar w:fldCharType="end"/>
            </w:r>
          </w:hyperlink>
        </w:p>
        <w:p w14:paraId="45BB78A0" w14:textId="66BF504E"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40" w:history="1">
            <w:r w:rsidRPr="00721899">
              <w:rPr>
                <w:rStyle w:val="Lienhypertexte"/>
                <w:noProof/>
              </w:rPr>
              <w:t>25)</w:t>
            </w:r>
            <w:r>
              <w:rPr>
                <w:rFonts w:asciiTheme="minorHAnsi" w:eastAsiaTheme="minorEastAsia" w:hAnsiTheme="minorHAnsi"/>
                <w:noProof/>
                <w:kern w:val="2"/>
                <w:sz w:val="24"/>
                <w:szCs w:val="24"/>
                <w:lang w:eastAsia="fr-FR"/>
                <w14:ligatures w14:val="standardContextual"/>
              </w:rPr>
              <w:tab/>
            </w:r>
            <w:r w:rsidRPr="00721899">
              <w:rPr>
                <w:rStyle w:val="Lienhypertexte"/>
                <w:noProof/>
              </w:rPr>
              <w:t>Fonctionnement des Applications :</w:t>
            </w:r>
            <w:r>
              <w:rPr>
                <w:noProof/>
                <w:webHidden/>
              </w:rPr>
              <w:tab/>
            </w:r>
            <w:r>
              <w:rPr>
                <w:noProof/>
                <w:webHidden/>
              </w:rPr>
              <w:fldChar w:fldCharType="begin"/>
            </w:r>
            <w:r>
              <w:rPr>
                <w:noProof/>
                <w:webHidden/>
              </w:rPr>
              <w:instrText xml:space="preserve"> PAGEREF _Toc199666940 \h </w:instrText>
            </w:r>
            <w:r>
              <w:rPr>
                <w:noProof/>
                <w:webHidden/>
              </w:rPr>
            </w:r>
            <w:r>
              <w:rPr>
                <w:noProof/>
                <w:webHidden/>
              </w:rPr>
              <w:fldChar w:fldCharType="separate"/>
            </w:r>
            <w:r>
              <w:rPr>
                <w:noProof/>
                <w:webHidden/>
              </w:rPr>
              <w:t>53</w:t>
            </w:r>
            <w:r>
              <w:rPr>
                <w:noProof/>
                <w:webHidden/>
              </w:rPr>
              <w:fldChar w:fldCharType="end"/>
            </w:r>
          </w:hyperlink>
        </w:p>
        <w:p w14:paraId="440F69CB" w14:textId="1C5642D8" w:rsidR="005F5C22" w:rsidRDefault="005F5C22">
          <w:pPr>
            <w:pStyle w:val="TM1"/>
            <w:tabs>
              <w:tab w:val="left" w:pos="720"/>
              <w:tab w:val="right" w:leader="dot" w:pos="9854"/>
            </w:tabs>
            <w:rPr>
              <w:rFonts w:asciiTheme="minorHAnsi" w:eastAsiaTheme="minorEastAsia" w:hAnsiTheme="minorHAnsi"/>
              <w:noProof/>
              <w:kern w:val="2"/>
              <w:sz w:val="24"/>
              <w:szCs w:val="24"/>
              <w:lang w:eastAsia="fr-FR"/>
              <w14:ligatures w14:val="standardContextual"/>
            </w:rPr>
          </w:pPr>
          <w:hyperlink w:anchor="_Toc199666941" w:history="1">
            <w:r w:rsidRPr="00721899">
              <w:rPr>
                <w:rStyle w:val="Lienhypertexte"/>
                <w:noProof/>
              </w:rPr>
              <w:t>26)</w:t>
            </w:r>
            <w:r>
              <w:rPr>
                <w:rFonts w:asciiTheme="minorHAnsi" w:eastAsiaTheme="minorEastAsia" w:hAnsiTheme="minorHAnsi"/>
                <w:noProof/>
                <w:kern w:val="2"/>
                <w:sz w:val="24"/>
                <w:szCs w:val="24"/>
                <w:lang w:eastAsia="fr-FR"/>
                <w14:ligatures w14:val="standardContextual"/>
              </w:rPr>
              <w:tab/>
            </w:r>
            <w:r w:rsidRPr="00721899">
              <w:rPr>
                <w:rStyle w:val="Lienhypertexte"/>
                <w:noProof/>
              </w:rPr>
              <w:t>Modifications des rapports en mode Web :</w:t>
            </w:r>
            <w:r>
              <w:rPr>
                <w:noProof/>
                <w:webHidden/>
              </w:rPr>
              <w:tab/>
            </w:r>
            <w:r>
              <w:rPr>
                <w:noProof/>
                <w:webHidden/>
              </w:rPr>
              <w:fldChar w:fldCharType="begin"/>
            </w:r>
            <w:r>
              <w:rPr>
                <w:noProof/>
                <w:webHidden/>
              </w:rPr>
              <w:instrText xml:space="preserve"> PAGEREF _Toc199666941 \h </w:instrText>
            </w:r>
            <w:r>
              <w:rPr>
                <w:noProof/>
                <w:webHidden/>
              </w:rPr>
            </w:r>
            <w:r>
              <w:rPr>
                <w:noProof/>
                <w:webHidden/>
              </w:rPr>
              <w:fldChar w:fldCharType="separate"/>
            </w:r>
            <w:r>
              <w:rPr>
                <w:noProof/>
                <w:webHidden/>
              </w:rPr>
              <w:t>55</w:t>
            </w:r>
            <w:r>
              <w:rPr>
                <w:noProof/>
                <w:webHidden/>
              </w:rPr>
              <w:fldChar w:fldCharType="end"/>
            </w:r>
          </w:hyperlink>
        </w:p>
        <w:p w14:paraId="1E5A5828" w14:textId="100F18F9" w:rsidR="005F5C22" w:rsidRDefault="005F5C22">
          <w:pPr>
            <w:pStyle w:val="TM3"/>
            <w:tabs>
              <w:tab w:val="right" w:leader="dot" w:pos="9854"/>
            </w:tabs>
            <w:rPr>
              <w:rFonts w:asciiTheme="minorHAnsi" w:eastAsiaTheme="minorEastAsia" w:hAnsiTheme="minorHAnsi"/>
              <w:noProof/>
              <w:kern w:val="2"/>
              <w:sz w:val="24"/>
              <w:szCs w:val="24"/>
              <w:lang w:eastAsia="fr-FR"/>
              <w14:ligatures w14:val="standardContextual"/>
            </w:rPr>
          </w:pPr>
          <w:hyperlink w:anchor="_Toc199666942" w:history="1">
            <w:r w:rsidRPr="00721899">
              <w:rPr>
                <w:rStyle w:val="Lienhypertexte"/>
                <w:noProof/>
              </w:rPr>
              <w:t>re 1</w:t>
            </w:r>
            <w:r>
              <w:rPr>
                <w:noProof/>
                <w:webHidden/>
              </w:rPr>
              <w:tab/>
            </w:r>
            <w:r>
              <w:rPr>
                <w:noProof/>
                <w:webHidden/>
              </w:rPr>
              <w:fldChar w:fldCharType="begin"/>
            </w:r>
            <w:r>
              <w:rPr>
                <w:noProof/>
                <w:webHidden/>
              </w:rPr>
              <w:instrText xml:space="preserve"> PAGEREF _Toc199666942 \h </w:instrText>
            </w:r>
            <w:r>
              <w:rPr>
                <w:noProof/>
                <w:webHidden/>
              </w:rPr>
            </w:r>
            <w:r>
              <w:rPr>
                <w:noProof/>
                <w:webHidden/>
              </w:rPr>
              <w:fldChar w:fldCharType="separate"/>
            </w:r>
            <w:r>
              <w:rPr>
                <w:noProof/>
                <w:webHidden/>
              </w:rPr>
              <w:t>58</w:t>
            </w:r>
            <w:r>
              <w:rPr>
                <w:noProof/>
                <w:webHidden/>
              </w:rPr>
              <w:fldChar w:fldCharType="end"/>
            </w:r>
          </w:hyperlink>
        </w:p>
        <w:p w14:paraId="47C83415" w14:textId="2E3DD45C" w:rsidR="005F5C22" w:rsidRDefault="005F5C22">
          <w:r>
            <w:rPr>
              <w:b/>
              <w:bCs/>
            </w:rPr>
            <w:fldChar w:fldCharType="end"/>
          </w:r>
        </w:p>
      </w:sdtContent>
    </w:sdt>
    <w:p w14:paraId="3F8A4223" w14:textId="3B76CEE5" w:rsidR="00F33EA9" w:rsidRPr="005F5C22" w:rsidRDefault="00E4073F" w:rsidP="005F5C22">
      <w:pPr>
        <w:tabs>
          <w:tab w:val="left" w:pos="880"/>
          <w:tab w:val="right" w:leader="dot" w:pos="9488"/>
        </w:tabs>
        <w:spacing w:before="120" w:after="100" w:line="257" w:lineRule="auto"/>
        <w:rPr>
          <w:rFonts w:ascii="Calibri" w:eastAsia="Calibri" w:hAnsi="Calibri" w:cs="Calibri"/>
          <w:color w:val="002060"/>
          <w:sz w:val="20"/>
          <w:szCs w:val="20"/>
          <w:u w:val="single"/>
        </w:rPr>
        <w:sectPr w:rsidR="00F33EA9" w:rsidRPr="005F5C22" w:rsidSect="00CC6CE4">
          <w:footerReference w:type="default" r:id="rId14"/>
          <w:pgSz w:w="11906" w:h="16838" w:code="9"/>
          <w:pgMar w:top="2268" w:right="1021" w:bottom="3686" w:left="1021" w:header="709" w:footer="407" w:gutter="0"/>
          <w:pgBorders w:offsetFrom="page">
            <w:bottom w:val="single" w:sz="4" w:space="24" w:color="9998A5" w:themeColor="background2"/>
          </w:pgBorders>
          <w:cols w:space="708"/>
          <w:docGrid w:linePitch="360"/>
        </w:sectPr>
      </w:pPr>
      <w:r>
        <w:tab/>
      </w:r>
    </w:p>
    <w:p w14:paraId="37675483" w14:textId="77777777" w:rsidR="00B31A34" w:rsidRDefault="00B31A34" w:rsidP="00B31A34">
      <w:pPr>
        <w:rPr>
          <w:b/>
          <w:bCs/>
        </w:rPr>
      </w:pPr>
      <w:bookmarkStart w:id="2" w:name="_Toc130888329"/>
    </w:p>
    <w:p w14:paraId="12220474" w14:textId="77777777" w:rsidR="00B31A34" w:rsidRDefault="00B31A34" w:rsidP="005F5C22">
      <w:pPr>
        <w:pStyle w:val="Style1"/>
        <w:numPr>
          <w:ilvl w:val="0"/>
          <w:numId w:val="32"/>
        </w:numPr>
      </w:pPr>
      <w:bookmarkStart w:id="3" w:name="_Toc199666916"/>
      <w:r w:rsidRPr="00B63788">
        <w:t>Tour d’horizon</w:t>
      </w:r>
      <w:bookmarkEnd w:id="3"/>
    </w:p>
    <w:p w14:paraId="0E961C97" w14:textId="77777777" w:rsidR="00B31A34" w:rsidRDefault="00B31A34" w:rsidP="00B31A34">
      <w:pPr>
        <w:spacing w:after="0" w:line="240" w:lineRule="auto"/>
        <w:rPr>
          <w:rFonts w:ascii="Times New Roman" w:hAnsi="Times New Roman"/>
          <w:u w:val="single"/>
          <w:lang w:val="en-CA"/>
        </w:rPr>
      </w:pPr>
    </w:p>
    <w:p w14:paraId="78D0AA33" w14:textId="77777777" w:rsidR="00B31A34" w:rsidRDefault="00B31A34" w:rsidP="00B31A34">
      <w:pPr>
        <w:jc w:val="both"/>
        <w:rPr>
          <w:b/>
          <w:bCs/>
          <w:u w:val="single"/>
        </w:rPr>
      </w:pPr>
      <w:r w:rsidRPr="00AF6243">
        <w:rPr>
          <w:b/>
          <w:bCs/>
          <w:u w:val="single"/>
        </w:rPr>
        <w:t>Business Intelligence</w:t>
      </w:r>
    </w:p>
    <w:p w14:paraId="781E5412" w14:textId="77777777" w:rsidR="00B31A34" w:rsidRPr="00AF6243" w:rsidRDefault="00B31A34" w:rsidP="00B31A34">
      <w:pPr>
        <w:jc w:val="both"/>
        <w:rPr>
          <w:b/>
          <w:bCs/>
          <w:u w:val="single"/>
        </w:rPr>
      </w:pPr>
    </w:p>
    <w:p w14:paraId="3E8C25F5" w14:textId="77777777" w:rsidR="00B31A34" w:rsidRDefault="00B31A34" w:rsidP="00B31A34">
      <w:pPr>
        <w:rPr>
          <w:b/>
          <w:bCs/>
        </w:rPr>
      </w:pPr>
      <w:r>
        <w:rPr>
          <w:b/>
          <w:bCs/>
        </w:rPr>
        <w:t>Se traduit par informatique décisionnelle, c’est l’ensemble des processus, des méthodes et technologies qui sont utilisées pour collecter, stocker, analyser et visualiser les données, afin d’aider les entreprises à prendre des décisions éclairées.</w:t>
      </w:r>
    </w:p>
    <w:p w14:paraId="5513EF50" w14:textId="77777777" w:rsidR="00B31A34" w:rsidRPr="00B31A34" w:rsidRDefault="00B31A34" w:rsidP="00B31A34">
      <w:pPr>
        <w:spacing w:after="0" w:line="240" w:lineRule="auto"/>
        <w:rPr>
          <w:rFonts w:ascii="Times New Roman" w:hAnsi="Times New Roman"/>
          <w:u w:val="single"/>
        </w:rPr>
      </w:pPr>
    </w:p>
    <w:p w14:paraId="3E11936F" w14:textId="77777777" w:rsidR="00B31A34" w:rsidRDefault="00B31A34" w:rsidP="00B31A34">
      <w:pPr>
        <w:pStyle w:val="NormalWeb"/>
        <w:jc w:val="center"/>
        <w:rPr>
          <w:lang w:val="en-CA"/>
        </w:rPr>
      </w:pPr>
      <w:r w:rsidRPr="00AF6243">
        <w:rPr>
          <w:b/>
          <w:bCs/>
          <w:lang w:val="en-CA"/>
        </w:rPr>
        <w:t>Power BI : Power Query, P</w:t>
      </w:r>
      <w:r>
        <w:rPr>
          <w:b/>
          <w:bCs/>
          <w:lang w:val="en-CA"/>
        </w:rPr>
        <w:t>ower BI Desktop, Service Power BI.</w:t>
      </w:r>
    </w:p>
    <w:p w14:paraId="4351D321" w14:textId="77777777" w:rsidR="00B31A34" w:rsidRDefault="00B31A34" w:rsidP="00B31A34">
      <w:pPr>
        <w:pStyle w:val="NormalWeb"/>
        <w:jc w:val="center"/>
        <w:rPr>
          <w:lang w:val="en-CA"/>
        </w:rPr>
      </w:pPr>
      <w:proofErr w:type="spellStart"/>
      <w:r>
        <w:rPr>
          <w:lang w:val="en-CA"/>
        </w:rPr>
        <w:t>PowerBI</w:t>
      </w:r>
      <w:proofErr w:type="spellEnd"/>
      <w:r>
        <w:rPr>
          <w:lang w:val="en-CA"/>
        </w:rPr>
        <w:t xml:space="preserve"> Desktop</w:t>
      </w:r>
    </w:p>
    <w:p w14:paraId="351D6F9B" w14:textId="77777777" w:rsidR="00B31A34" w:rsidRDefault="00B31A34" w:rsidP="00B31A34">
      <w:pPr>
        <w:pStyle w:val="NormalWeb"/>
        <w:jc w:val="center"/>
        <w:rPr>
          <w:lang w:val="en-CA"/>
        </w:rPr>
      </w:pPr>
      <w:r>
        <w:rPr>
          <w:noProof/>
        </w:rPr>
        <w:drawing>
          <wp:inline distT="0" distB="0" distL="0" distR="0" wp14:anchorId="61A4D47A" wp14:editId="0B783B4B">
            <wp:extent cx="4393720" cy="2887980"/>
            <wp:effectExtent l="0" t="0" r="6985" b="7620"/>
            <wp:docPr id="8996216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98520" cy="2891135"/>
                    </a:xfrm>
                    <a:prstGeom prst="rect">
                      <a:avLst/>
                    </a:prstGeom>
                    <a:noFill/>
                    <a:ln>
                      <a:noFill/>
                    </a:ln>
                  </pic:spPr>
                </pic:pic>
              </a:graphicData>
            </a:graphic>
          </wp:inline>
        </w:drawing>
      </w:r>
    </w:p>
    <w:p w14:paraId="454F6640" w14:textId="77777777" w:rsidR="00B31A34" w:rsidRDefault="00B31A34" w:rsidP="00B31A34">
      <w:pPr>
        <w:pStyle w:val="NormalWeb"/>
        <w:jc w:val="center"/>
        <w:rPr>
          <w:lang w:val="en-CA"/>
        </w:rPr>
      </w:pPr>
      <w:proofErr w:type="spellStart"/>
      <w:r>
        <w:rPr>
          <w:lang w:val="en-CA"/>
        </w:rPr>
        <w:t>PowerQuery</w:t>
      </w:r>
      <w:proofErr w:type="spellEnd"/>
    </w:p>
    <w:p w14:paraId="12127008" w14:textId="77777777" w:rsidR="00B31A34" w:rsidRDefault="00B31A34" w:rsidP="00B31A34">
      <w:pPr>
        <w:pStyle w:val="NormalWeb"/>
        <w:jc w:val="center"/>
      </w:pPr>
      <w:r>
        <w:rPr>
          <w:noProof/>
        </w:rPr>
        <w:lastRenderedPageBreak/>
        <w:drawing>
          <wp:inline distT="0" distB="0" distL="0" distR="0" wp14:anchorId="1E876019" wp14:editId="4A7E6D3B">
            <wp:extent cx="4211287" cy="2423160"/>
            <wp:effectExtent l="0" t="0" r="0" b="0"/>
            <wp:docPr id="17778535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14917" cy="2425248"/>
                    </a:xfrm>
                    <a:prstGeom prst="rect">
                      <a:avLst/>
                    </a:prstGeom>
                    <a:noFill/>
                    <a:ln>
                      <a:noFill/>
                    </a:ln>
                  </pic:spPr>
                </pic:pic>
              </a:graphicData>
            </a:graphic>
          </wp:inline>
        </w:drawing>
      </w:r>
    </w:p>
    <w:p w14:paraId="6860A105" w14:textId="77777777" w:rsidR="00B31A34" w:rsidRDefault="00B31A34" w:rsidP="00B31A34">
      <w:pPr>
        <w:pStyle w:val="NormalWeb"/>
        <w:jc w:val="center"/>
        <w:rPr>
          <w:lang w:val="en-CA"/>
        </w:rPr>
      </w:pPr>
    </w:p>
    <w:p w14:paraId="5E0E2CE8" w14:textId="77777777" w:rsidR="00B31A34" w:rsidRDefault="00B31A34" w:rsidP="00B31A34">
      <w:pPr>
        <w:pStyle w:val="NormalWeb"/>
        <w:jc w:val="center"/>
        <w:rPr>
          <w:lang w:val="en-CA"/>
        </w:rPr>
      </w:pPr>
    </w:p>
    <w:p w14:paraId="60DDB64B" w14:textId="77777777" w:rsidR="00B31A34" w:rsidRDefault="00B31A34" w:rsidP="00B31A34">
      <w:pPr>
        <w:pStyle w:val="NormalWeb"/>
        <w:jc w:val="center"/>
        <w:rPr>
          <w:lang w:val="en-CA"/>
        </w:rPr>
      </w:pPr>
    </w:p>
    <w:p w14:paraId="34A7384F" w14:textId="77777777" w:rsidR="00B31A34" w:rsidRDefault="00B31A34" w:rsidP="00B31A34">
      <w:pPr>
        <w:pStyle w:val="NormalWeb"/>
        <w:jc w:val="center"/>
        <w:rPr>
          <w:lang w:val="en-CA"/>
        </w:rPr>
      </w:pPr>
    </w:p>
    <w:p w14:paraId="0E27F91B" w14:textId="77777777" w:rsidR="00B31A34" w:rsidRDefault="00B31A34" w:rsidP="00B31A34">
      <w:pPr>
        <w:pStyle w:val="NormalWeb"/>
        <w:jc w:val="center"/>
        <w:rPr>
          <w:lang w:val="en-CA"/>
        </w:rPr>
      </w:pPr>
    </w:p>
    <w:p w14:paraId="2E8C4272" w14:textId="77777777" w:rsidR="00B31A34" w:rsidRDefault="00B31A34" w:rsidP="00B31A34">
      <w:pPr>
        <w:pStyle w:val="NormalWeb"/>
        <w:jc w:val="center"/>
        <w:rPr>
          <w:lang w:val="en-CA"/>
        </w:rPr>
      </w:pPr>
      <w:r>
        <w:rPr>
          <w:lang w:val="en-CA"/>
        </w:rPr>
        <w:t>Service Power BI</w:t>
      </w:r>
    </w:p>
    <w:p w14:paraId="55DDEDBF" w14:textId="77777777" w:rsidR="00B31A34" w:rsidRDefault="00B31A34" w:rsidP="00B31A34">
      <w:pPr>
        <w:pStyle w:val="NormalWeb"/>
        <w:jc w:val="center"/>
      </w:pPr>
      <w:r>
        <w:rPr>
          <w:noProof/>
          <w14:ligatures w14:val="standardContextual"/>
        </w:rPr>
        <mc:AlternateContent>
          <mc:Choice Requires="wps">
            <w:drawing>
              <wp:anchor distT="0" distB="0" distL="114300" distR="114300" simplePos="0" relativeHeight="251662336" behindDoc="0" locked="0" layoutInCell="1" allowOverlap="1" wp14:anchorId="6F315B94" wp14:editId="5393333A">
                <wp:simplePos x="0" y="0"/>
                <wp:positionH relativeFrom="column">
                  <wp:posOffset>982345</wp:posOffset>
                </wp:positionH>
                <wp:positionV relativeFrom="paragraph">
                  <wp:posOffset>126365</wp:posOffset>
                </wp:positionV>
                <wp:extent cx="525780" cy="7620"/>
                <wp:effectExtent l="0" t="0" r="26670" b="30480"/>
                <wp:wrapNone/>
                <wp:docPr id="654168443" name="Connecteur droit 4"/>
                <wp:cNvGraphicFramePr/>
                <a:graphic xmlns:a="http://schemas.openxmlformats.org/drawingml/2006/main">
                  <a:graphicData uri="http://schemas.microsoft.com/office/word/2010/wordprocessingShape">
                    <wps:wsp>
                      <wps:cNvCnPr/>
                      <wps:spPr>
                        <a:xfrm flipV="1">
                          <a:off x="0" y="0"/>
                          <a:ext cx="52578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DFECA" id="Connecteur droit 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35pt,9.95pt" to="118.7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" strokecolor="red" strokeweight=".5pt">
                <v:stroke joinstyle="miter"/>
              </v:line>
            </w:pict>
          </mc:Fallback>
        </mc:AlternateContent>
      </w:r>
      <w:r>
        <w:rPr>
          <w:noProof/>
        </w:rPr>
        <w:drawing>
          <wp:inline distT="0" distB="0" distL="0" distR="0" wp14:anchorId="512118A7" wp14:editId="7DBB9DAC">
            <wp:extent cx="5297260" cy="3360420"/>
            <wp:effectExtent l="0" t="0" r="0" b="0"/>
            <wp:docPr id="3346717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8089" cy="3360946"/>
                    </a:xfrm>
                    <a:prstGeom prst="rect">
                      <a:avLst/>
                    </a:prstGeom>
                    <a:noFill/>
                    <a:ln>
                      <a:noFill/>
                    </a:ln>
                  </pic:spPr>
                </pic:pic>
              </a:graphicData>
            </a:graphic>
          </wp:inline>
        </w:drawing>
      </w:r>
    </w:p>
    <w:p w14:paraId="3DF6AC87" w14:textId="77777777" w:rsidR="00B31A34" w:rsidRDefault="00B31A34" w:rsidP="00B31A34">
      <w:pPr>
        <w:pStyle w:val="NormalWeb"/>
        <w:jc w:val="center"/>
      </w:pPr>
    </w:p>
    <w:p w14:paraId="3B457F59" w14:textId="77777777" w:rsidR="00B31A34" w:rsidRDefault="00B31A34" w:rsidP="00B31A34">
      <w:pPr>
        <w:pStyle w:val="NormalWeb"/>
      </w:pPr>
      <w:r>
        <w:lastRenderedPageBreak/>
        <w:t xml:space="preserve">L’outils </w:t>
      </w:r>
      <w:proofErr w:type="spellStart"/>
      <w:r>
        <w:t>PoweQuery</w:t>
      </w:r>
      <w:proofErr w:type="spellEnd"/>
      <w:r>
        <w:t xml:space="preserve"> est accessible depuis l’interface </w:t>
      </w:r>
      <w:proofErr w:type="spellStart"/>
      <w:r>
        <w:t>PowerBI</w:t>
      </w:r>
      <w:proofErr w:type="spellEnd"/>
      <w:r>
        <w:t xml:space="preserve">, cet outils est l’outils de nettoyage et de préparation des données. Il faut passer par le menu </w:t>
      </w:r>
      <w:r>
        <w:rPr>
          <w:b/>
          <w:bCs/>
          <w:color w:val="62003B" w:themeColor="accent1"/>
        </w:rPr>
        <w:t>T</w:t>
      </w:r>
      <w:r w:rsidRPr="00A06881">
        <w:rPr>
          <w:b/>
          <w:bCs/>
          <w:color w:val="62003B" w:themeColor="accent1"/>
        </w:rPr>
        <w:t>ransformer les données</w:t>
      </w:r>
      <w:r>
        <w:t xml:space="preserve"> de </w:t>
      </w:r>
      <w:proofErr w:type="spellStart"/>
      <w:r>
        <w:t>PowerBI</w:t>
      </w:r>
      <w:proofErr w:type="spellEnd"/>
      <w:r>
        <w:t xml:space="preserve"> pour y accéder.</w:t>
      </w:r>
    </w:p>
    <w:p w14:paraId="74335E08" w14:textId="77777777" w:rsidR="00B31A34" w:rsidRPr="005F5C22" w:rsidRDefault="00B31A34" w:rsidP="005F5C22">
      <w:pPr>
        <w:pStyle w:val="Style1"/>
        <w:numPr>
          <w:ilvl w:val="0"/>
          <w:numId w:val="32"/>
        </w:numPr>
      </w:pPr>
      <w:bookmarkStart w:id="4" w:name="_Toc199666917"/>
      <w:r w:rsidRPr="005F5C22">
        <w:t xml:space="preserve">Les Technologies mises </w:t>
      </w:r>
      <w:proofErr w:type="spellStart"/>
      <w:r w:rsidRPr="005F5C22">
        <w:t>en</w:t>
      </w:r>
      <w:proofErr w:type="spellEnd"/>
      <w:r w:rsidRPr="005F5C22">
        <w:t xml:space="preserve"> oeuvre</w:t>
      </w:r>
      <w:bookmarkEnd w:id="4"/>
    </w:p>
    <w:p w14:paraId="71AB5DE7" w14:textId="77777777" w:rsidR="00B31A34" w:rsidRDefault="00B31A34" w:rsidP="00B31A34">
      <w:pPr>
        <w:pStyle w:val="NormalWeb"/>
      </w:pPr>
      <w:r>
        <w:t>Les technologies disponibles avec Power BI reposent sur le Langage M, le DAX, les outils de visualisation interactive et les outils de publication et partage. (il n’est pas nécessaire d’avoir la maitrise des langage M et DAX pour utiliser cette technologie, car la majeure partie de ces éléments sont cachées et donc la prise en main du logiciel est assez facile)</w:t>
      </w:r>
    </w:p>
    <w:p w14:paraId="563E50A4" w14:textId="77777777" w:rsidR="00B31A34" w:rsidRDefault="00B31A34" w:rsidP="005F5C22">
      <w:pPr>
        <w:pStyle w:val="Style1"/>
        <w:numPr>
          <w:ilvl w:val="0"/>
          <w:numId w:val="32"/>
        </w:numPr>
      </w:pPr>
      <w:bookmarkStart w:id="5" w:name="_Toc199666918"/>
      <w:r w:rsidRPr="00B21CB7">
        <w:t xml:space="preserve">Cycle de </w:t>
      </w:r>
      <w:proofErr w:type="spellStart"/>
      <w:r w:rsidRPr="00B21CB7">
        <w:t>création</w:t>
      </w:r>
      <w:proofErr w:type="spellEnd"/>
      <w:r w:rsidRPr="00B21CB7">
        <w:t xml:space="preserve"> d’un rapport</w:t>
      </w:r>
      <w:bookmarkEnd w:id="5"/>
    </w:p>
    <w:p w14:paraId="2FA888CF" w14:textId="77777777" w:rsidR="00B31A34" w:rsidRDefault="00B31A34" w:rsidP="00B31A34">
      <w:pPr>
        <w:pStyle w:val="NormalWeb"/>
      </w:pPr>
      <w:r>
        <w:t>Pour créer un rapport on passe en général par les phases suivantes :</w:t>
      </w:r>
    </w:p>
    <w:p w14:paraId="6F952FE2" w14:textId="77777777" w:rsidR="00B31A34" w:rsidRDefault="00B31A34" w:rsidP="00B31A34">
      <w:pPr>
        <w:pStyle w:val="NormalWeb"/>
      </w:pPr>
      <w:r>
        <w:t>Collecte des données qui peuvent être des fichiers Excel, des données présentes sur le Web ou bien encore des bases de données présentes sur le Cloud ou sur des serveurs de l’entreprise.</w:t>
      </w:r>
    </w:p>
    <w:p w14:paraId="495AE444" w14:textId="77777777" w:rsidR="00B31A34" w:rsidRDefault="00B31A34" w:rsidP="00B31A34">
      <w:pPr>
        <w:pStyle w:val="NormalWeb"/>
      </w:pPr>
      <w:r>
        <w:t xml:space="preserve">Ensuite il est nécessaire de retraiter les données, c’est dans l’interface de </w:t>
      </w:r>
      <w:proofErr w:type="spellStart"/>
      <w:r>
        <w:t>PowerQuery</w:t>
      </w:r>
      <w:proofErr w:type="spellEnd"/>
      <w:r>
        <w:t xml:space="preserve"> que l’on va faire ces manipulations qui sont gérées par des outils simples à utiliser.</w:t>
      </w:r>
    </w:p>
    <w:p w14:paraId="3EF3E596" w14:textId="77777777" w:rsidR="00B31A34" w:rsidRDefault="00B31A34" w:rsidP="00B31A34">
      <w:pPr>
        <w:pStyle w:val="NormalWeb"/>
      </w:pPr>
      <w:r>
        <w:t xml:space="preserve">Après il va être nécessaire de  modéliser les données, pour faciliter leur interprétation dans  Power BI. La différence avec Excel, est que l’on va disposer de tables reliées entre elles en fonction des relations qui sont établies entre ces objets. </w:t>
      </w:r>
    </w:p>
    <w:p w14:paraId="2DBB8003" w14:textId="77777777" w:rsidR="00B31A34" w:rsidRDefault="00B31A34" w:rsidP="00B31A34">
      <w:pPr>
        <w:pStyle w:val="NormalWeb"/>
      </w:pPr>
      <w:r>
        <w:t xml:space="preserve">Dans Excel, il est nécessaire d’utiliser des fonctions pour faire des correspondances entre feuille. Dans </w:t>
      </w:r>
      <w:proofErr w:type="spellStart"/>
      <w:r>
        <w:t>PowerBI</w:t>
      </w:r>
      <w:proofErr w:type="spellEnd"/>
      <w:r>
        <w:t xml:space="preserve"> on va écrire ces correspondances une fois pour toute à l’aide d’un outils graphique.</w:t>
      </w:r>
    </w:p>
    <w:p w14:paraId="0D2AC8BC" w14:textId="77777777" w:rsidR="00B31A34" w:rsidRDefault="00B31A34" w:rsidP="00B31A34">
      <w:pPr>
        <w:pStyle w:val="NormalWeb"/>
      </w:pPr>
      <w:r>
        <w:t>Si la modélisation est bien faite, après on va pouvoir créer des visualisations qui permettent de mettre en évidence de manière chiffrées et/ou visuelles les informations contenues dans les  données.</w:t>
      </w:r>
    </w:p>
    <w:p w14:paraId="3D639F60" w14:textId="77777777" w:rsidR="00B31A34" w:rsidRDefault="00B31A34" w:rsidP="00B31A34">
      <w:pPr>
        <w:pStyle w:val="NormalWeb"/>
      </w:pPr>
      <w:r>
        <w:t>L’outils permet une fois que le rapport est fiable, d’interroger les données pour mieux les comprendre et les interpréter.</w:t>
      </w:r>
    </w:p>
    <w:p w14:paraId="31E5FFDD" w14:textId="77777777" w:rsidR="00B31A34" w:rsidRDefault="00B31A34" w:rsidP="00B31A34">
      <w:pPr>
        <w:pStyle w:val="NormalWeb"/>
      </w:pPr>
      <w:proofErr w:type="spellStart"/>
      <w:r>
        <w:t>PowerBI</w:t>
      </w:r>
      <w:proofErr w:type="spellEnd"/>
      <w:r>
        <w:t xml:space="preserve"> permet de transmettre ensuite les rapports aux collaborateurs de l’entreprise via le Web dans le Service </w:t>
      </w:r>
      <w:proofErr w:type="spellStart"/>
      <w:r>
        <w:t>PowerBI</w:t>
      </w:r>
      <w:proofErr w:type="spellEnd"/>
      <w:r>
        <w:t>. On peut se connecter sur le service via cette adresse : app.powerbi.com.</w:t>
      </w:r>
    </w:p>
    <w:p w14:paraId="5F95A0E4" w14:textId="77777777" w:rsidR="00B31A34" w:rsidRDefault="00B31A34" w:rsidP="00B31A34">
      <w:pPr>
        <w:pStyle w:val="NormalWeb"/>
        <w:numPr>
          <w:ilvl w:val="0"/>
          <w:numId w:val="5"/>
        </w:numPr>
        <w:rPr>
          <w:u w:val="single"/>
        </w:rPr>
      </w:pPr>
      <w:r w:rsidRPr="00C65F49">
        <w:rPr>
          <w:u w:val="single"/>
        </w:rPr>
        <w:t xml:space="preserve">Les Licences </w:t>
      </w:r>
      <w:proofErr w:type="spellStart"/>
      <w:r w:rsidRPr="00C65F49">
        <w:rPr>
          <w:u w:val="single"/>
        </w:rPr>
        <w:t>PowerBI</w:t>
      </w:r>
      <w:proofErr w:type="spellEnd"/>
      <w:r w:rsidRPr="00C65F49">
        <w:rPr>
          <w:u w:val="single"/>
        </w:rPr>
        <w:t> :</w:t>
      </w:r>
    </w:p>
    <w:p w14:paraId="0A4A4258" w14:textId="77777777" w:rsidR="00B31A34" w:rsidRDefault="00B31A34" w:rsidP="00B31A34">
      <w:pPr>
        <w:pStyle w:val="NormalWeb"/>
      </w:pPr>
      <w:r>
        <w:t xml:space="preserve">Il y a 5 types de licences pour </w:t>
      </w:r>
      <w:proofErr w:type="spellStart"/>
      <w:r>
        <w:t>PowerBI</w:t>
      </w:r>
      <w:proofErr w:type="spellEnd"/>
      <w:r>
        <w:t xml:space="preserve">, la première </w:t>
      </w:r>
      <w:r w:rsidRPr="00C56AAE">
        <w:rPr>
          <w:b/>
          <w:bCs/>
        </w:rPr>
        <w:t>Free</w:t>
      </w:r>
      <w:r>
        <w:t xml:space="preserve"> est gratuite et permet de réaliser des rapports et de les publier sur le web si on dispose d’une adresse mail avec un nom de domaine spécifique. (dans ce cas il n’est pas possible de limiter l’accès au rapport à des personnes en particulier)</w:t>
      </w:r>
    </w:p>
    <w:p w14:paraId="5DDFD294" w14:textId="77777777" w:rsidR="00B31A34" w:rsidRDefault="00B31A34" w:rsidP="00B31A34">
      <w:pPr>
        <w:pStyle w:val="NormalWeb"/>
      </w:pPr>
      <w:r>
        <w:t xml:space="preserve">La licence </w:t>
      </w:r>
      <w:r w:rsidRPr="00C56AAE">
        <w:rPr>
          <w:b/>
          <w:bCs/>
        </w:rPr>
        <w:t>Pro</w:t>
      </w:r>
      <w:r>
        <w:t xml:space="preserve"> permet de créer des rapports partageable dans l’entreprise en ciblant la diffusion des informations. (elle a un cout mensuel de 8 euros)</w:t>
      </w:r>
    </w:p>
    <w:p w14:paraId="6E9E62D6" w14:textId="77777777" w:rsidR="00B31A34" w:rsidRDefault="00B31A34" w:rsidP="00B31A34">
      <w:pPr>
        <w:pStyle w:val="NormalWeb"/>
      </w:pPr>
      <w:r w:rsidRPr="00C56AAE">
        <w:lastRenderedPageBreak/>
        <w:t xml:space="preserve">La licence </w:t>
      </w:r>
      <w:r w:rsidRPr="00C56AAE">
        <w:rPr>
          <w:b/>
          <w:bCs/>
        </w:rPr>
        <w:t>Premium Per User</w:t>
      </w:r>
      <w:r w:rsidRPr="00C56AAE">
        <w:t>, es</w:t>
      </w:r>
      <w:r>
        <w:t>t une licence qui donne des options de partage supplémentaire et a un cout mensuel de 16 euros  par utilisateur</w:t>
      </w:r>
    </w:p>
    <w:p w14:paraId="4D429B3C" w14:textId="77777777" w:rsidR="00B31A34" w:rsidRDefault="00B31A34" w:rsidP="00B31A34">
      <w:pPr>
        <w:pStyle w:val="NormalWeb"/>
      </w:pPr>
      <w:r>
        <w:t xml:space="preserve">La Licence </w:t>
      </w:r>
      <w:r w:rsidRPr="00C56AAE">
        <w:rPr>
          <w:b/>
          <w:bCs/>
        </w:rPr>
        <w:t>Premium</w:t>
      </w:r>
      <w:r>
        <w:t xml:space="preserve"> qui a un cout fixe annuel à destination des entreprises avec des options de partage évolués.</w:t>
      </w:r>
    </w:p>
    <w:p w14:paraId="0F4A316E" w14:textId="77777777" w:rsidR="00B31A34" w:rsidRDefault="00B31A34" w:rsidP="00B31A34">
      <w:pPr>
        <w:pStyle w:val="NormalWeb"/>
      </w:pPr>
      <w:r>
        <w:t xml:space="preserve">La Licence </w:t>
      </w:r>
      <w:r w:rsidRPr="00C56AAE">
        <w:rPr>
          <w:b/>
          <w:bCs/>
        </w:rPr>
        <w:t>Embedded</w:t>
      </w:r>
      <w:r>
        <w:t xml:space="preserve"> pour les développeurs qui permet de développer des </w:t>
      </w:r>
      <w:proofErr w:type="spellStart"/>
      <w:r>
        <w:t>plugs-in</w:t>
      </w:r>
      <w:proofErr w:type="spellEnd"/>
      <w:r>
        <w:t xml:space="preserve"> de visualisation</w:t>
      </w:r>
    </w:p>
    <w:p w14:paraId="2C56FA44" w14:textId="77777777" w:rsidR="00B31A34" w:rsidRDefault="00B31A34" w:rsidP="00B31A34">
      <w:pPr>
        <w:pStyle w:val="NormalWeb"/>
      </w:pPr>
      <w:r>
        <w:t xml:space="preserve">Exemple d’un rapport </w:t>
      </w:r>
      <w:proofErr w:type="spellStart"/>
      <w:r>
        <w:t>PowerBI</w:t>
      </w:r>
      <w:proofErr w:type="spellEnd"/>
      <w:r>
        <w:t>. App.powerbi.com</w:t>
      </w:r>
    </w:p>
    <w:p w14:paraId="1FCBCA1D" w14:textId="77777777" w:rsidR="00B31A34" w:rsidRPr="00F631E2" w:rsidRDefault="00B31A34" w:rsidP="005F5C22">
      <w:pPr>
        <w:pStyle w:val="Style1"/>
        <w:numPr>
          <w:ilvl w:val="0"/>
          <w:numId w:val="32"/>
        </w:numPr>
      </w:pPr>
      <w:bookmarkStart w:id="6" w:name="_Toc199666919"/>
      <w:proofErr w:type="spellStart"/>
      <w:r w:rsidRPr="00F631E2">
        <w:t>L’outils</w:t>
      </w:r>
      <w:proofErr w:type="spellEnd"/>
      <w:r w:rsidRPr="00F631E2">
        <w:t xml:space="preserve"> </w:t>
      </w:r>
      <w:proofErr w:type="spellStart"/>
      <w:r w:rsidRPr="00F631E2">
        <w:t>PowerQuery</w:t>
      </w:r>
      <w:bookmarkEnd w:id="6"/>
      <w:proofErr w:type="spellEnd"/>
    </w:p>
    <w:p w14:paraId="681571FB" w14:textId="77777777" w:rsidR="00B31A34" w:rsidRDefault="00B31A34" w:rsidP="00B31A34">
      <w:pPr>
        <w:pStyle w:val="NormalWeb"/>
      </w:pPr>
      <w:r>
        <w:t>C’est l’outils qui va vous permettre de traiter, sélectionner les données avant de pouvoir les exploiter correctement dans votre environnement.</w:t>
      </w:r>
    </w:p>
    <w:p w14:paraId="19C293E9" w14:textId="77777777" w:rsidR="00B31A34" w:rsidRDefault="00B31A34" w:rsidP="00B31A34">
      <w:pPr>
        <w:pStyle w:val="NormalWeb"/>
      </w:pPr>
      <w:r>
        <w:t xml:space="preserve">Une fois que l’on est dans </w:t>
      </w:r>
      <w:proofErr w:type="spellStart"/>
      <w:r>
        <w:t>PowerQuery</w:t>
      </w:r>
      <w:proofErr w:type="spellEnd"/>
      <w:r>
        <w:t xml:space="preserve"> il va être possible d’ajouter différentes étapes de traitements qui s’ajoutent les unes aux autres et que l’on peut modifier facilement dans  l’interface graphique située sur la partie droite du  logiciel.</w:t>
      </w:r>
    </w:p>
    <w:p w14:paraId="58B1106F" w14:textId="77777777" w:rsidR="00B31A34" w:rsidRDefault="00B31A34" w:rsidP="00B31A34">
      <w:pPr>
        <w:pStyle w:val="NormalWeb"/>
      </w:pPr>
      <w:r>
        <w:rPr>
          <w:noProof/>
        </w:rPr>
        <w:drawing>
          <wp:inline distT="0" distB="0" distL="0" distR="0" wp14:anchorId="219CDBFA" wp14:editId="19AFCF7A">
            <wp:extent cx="5760720" cy="3266440"/>
            <wp:effectExtent l="0" t="0" r="0" b="0"/>
            <wp:docPr id="80467224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66440"/>
                    </a:xfrm>
                    <a:prstGeom prst="rect">
                      <a:avLst/>
                    </a:prstGeom>
                    <a:noFill/>
                    <a:ln>
                      <a:noFill/>
                    </a:ln>
                  </pic:spPr>
                </pic:pic>
              </a:graphicData>
            </a:graphic>
          </wp:inline>
        </w:drawing>
      </w:r>
    </w:p>
    <w:p w14:paraId="1BD05468" w14:textId="77777777" w:rsidR="00B31A34" w:rsidRDefault="00B31A34" w:rsidP="00B31A34">
      <w:pPr>
        <w:pStyle w:val="NormalWeb"/>
      </w:pPr>
      <w:r>
        <w:t>On va intégrer les données venant d’une source disponible, (fichier Excel, page Web, Base de données)</w:t>
      </w:r>
    </w:p>
    <w:p w14:paraId="2242EAB5" w14:textId="77777777" w:rsidR="00B31A34" w:rsidRDefault="00B31A34" w:rsidP="00B31A34">
      <w:pPr>
        <w:pStyle w:val="NormalWeb"/>
      </w:pPr>
      <w:r>
        <w:t>Une fois que les données sont présentes, il est possible de les nettoyer en fractionnant ou en fusionnant les colonnes. On peut par exemple enlever des espaces inutiles dans une colonne ou remplacer des valeurs.</w:t>
      </w:r>
    </w:p>
    <w:p w14:paraId="7C32DBD2" w14:textId="77777777" w:rsidR="00B31A34" w:rsidRDefault="00B31A34" w:rsidP="00B31A34">
      <w:pPr>
        <w:pStyle w:val="NormalWeb"/>
      </w:pPr>
      <w:r>
        <w:lastRenderedPageBreak/>
        <w:t>On peut ajouter des colonnes personnalisées à partir de calculs simples ou d’expressions conditionnelles. On peut vérifier que les modifications s’ajoutent dans la liste des étapes appliquées dans la barre droite de l’écran.</w:t>
      </w:r>
    </w:p>
    <w:p w14:paraId="4627FEBA" w14:textId="77777777" w:rsidR="00B31A34" w:rsidRDefault="00B31A34" w:rsidP="00B31A34">
      <w:pPr>
        <w:pStyle w:val="NormalWeb"/>
      </w:pPr>
      <w:r>
        <w:t>Il est aussi possible de combiner des données de différentes sources (que l’on appelle requêtes sur la partie gauche de l’écran) On peut alors faire des fusions ou des ajouts via le menu Combiner du panneau accueil.</w:t>
      </w:r>
    </w:p>
    <w:p w14:paraId="0763EDBB" w14:textId="77777777" w:rsidR="00B31A34" w:rsidRDefault="00B31A34" w:rsidP="00B31A34">
      <w:pPr>
        <w:pStyle w:val="NormalWeb"/>
      </w:pPr>
      <w:r>
        <w:rPr>
          <w:noProof/>
        </w:rPr>
        <w:drawing>
          <wp:inline distT="0" distB="0" distL="0" distR="0" wp14:anchorId="08B74401" wp14:editId="79B8952E">
            <wp:extent cx="5760720" cy="1531620"/>
            <wp:effectExtent l="0" t="0" r="0" b="0"/>
            <wp:docPr id="18240647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1531620"/>
                    </a:xfrm>
                    <a:prstGeom prst="rect">
                      <a:avLst/>
                    </a:prstGeom>
                    <a:noFill/>
                    <a:ln>
                      <a:noFill/>
                    </a:ln>
                  </pic:spPr>
                </pic:pic>
              </a:graphicData>
            </a:graphic>
          </wp:inline>
        </w:drawing>
      </w:r>
    </w:p>
    <w:p w14:paraId="1FA3CF57" w14:textId="77777777" w:rsidR="00B31A34" w:rsidRDefault="00B31A34" w:rsidP="00B31A34">
      <w:pPr>
        <w:pStyle w:val="NormalWeb"/>
      </w:pPr>
      <w:r>
        <w:rPr>
          <w:noProof/>
        </w:rPr>
        <w:drawing>
          <wp:anchor distT="0" distB="0" distL="114300" distR="114300" simplePos="0" relativeHeight="251687936" behindDoc="0" locked="0" layoutInCell="1" allowOverlap="1" wp14:anchorId="393FF61B" wp14:editId="65D12EF7">
            <wp:simplePos x="0" y="0"/>
            <wp:positionH relativeFrom="column">
              <wp:posOffset>4464685</wp:posOffset>
            </wp:positionH>
            <wp:positionV relativeFrom="paragraph">
              <wp:posOffset>4396105</wp:posOffset>
            </wp:positionV>
            <wp:extent cx="373380" cy="304800"/>
            <wp:effectExtent l="0" t="0" r="7620" b="0"/>
            <wp:wrapThrough wrapText="bothSides">
              <wp:wrapPolygon edited="0">
                <wp:start x="0" y="0"/>
                <wp:lineTo x="0" y="20250"/>
                <wp:lineTo x="20939" y="20250"/>
                <wp:lineTo x="20939" y="0"/>
                <wp:lineTo x="0" y="0"/>
              </wp:wrapPolygon>
            </wp:wrapThrough>
            <wp:docPr id="205064257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Voici un exemple de fusion entre la table Sales et la table </w:t>
      </w:r>
      <w:proofErr w:type="spellStart"/>
      <w:r>
        <w:t>SalesTerritory</w:t>
      </w:r>
      <w:proofErr w:type="spellEnd"/>
      <w:r>
        <w:rPr>
          <w:noProof/>
        </w:rPr>
        <w:drawing>
          <wp:inline distT="0" distB="0" distL="0" distR="0" wp14:anchorId="2503ACAC" wp14:editId="19040E64">
            <wp:extent cx="4488180" cy="4101780"/>
            <wp:effectExtent l="0" t="0" r="7620" b="0"/>
            <wp:docPr id="1547130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1425" cy="4104745"/>
                    </a:xfrm>
                    <a:prstGeom prst="rect">
                      <a:avLst/>
                    </a:prstGeom>
                    <a:noFill/>
                    <a:ln>
                      <a:noFill/>
                    </a:ln>
                  </pic:spPr>
                </pic:pic>
              </a:graphicData>
            </a:graphic>
          </wp:inline>
        </w:drawing>
      </w:r>
    </w:p>
    <w:p w14:paraId="6A55FD1E" w14:textId="77777777" w:rsidR="00B31A34" w:rsidRDefault="00B31A34" w:rsidP="00B31A34">
      <w:pPr>
        <w:pStyle w:val="NormalWeb"/>
      </w:pPr>
      <w:r>
        <w:t xml:space="preserve">Ensuite, on accède aux données en cliquant sur le bouton d’expansion :  </w:t>
      </w:r>
    </w:p>
    <w:p w14:paraId="7FDC50CB" w14:textId="77777777" w:rsidR="00B31A34" w:rsidRDefault="00B31A34" w:rsidP="00B31A34">
      <w:pPr>
        <w:pStyle w:val="NormalWeb"/>
      </w:pPr>
      <w:r>
        <w:rPr>
          <w:noProof/>
        </w:rPr>
        <w:lastRenderedPageBreak/>
        <w:drawing>
          <wp:inline distT="0" distB="0" distL="0" distR="0" wp14:anchorId="4BA8C5E1" wp14:editId="24BC2161">
            <wp:extent cx="3475225" cy="1813560"/>
            <wp:effectExtent l="0" t="0" r="0" b="0"/>
            <wp:docPr id="19531650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9537" cy="1821029"/>
                    </a:xfrm>
                    <a:prstGeom prst="rect">
                      <a:avLst/>
                    </a:prstGeom>
                    <a:noFill/>
                    <a:ln>
                      <a:noFill/>
                    </a:ln>
                  </pic:spPr>
                </pic:pic>
              </a:graphicData>
            </a:graphic>
          </wp:inline>
        </w:drawing>
      </w:r>
      <w:r>
        <w:t xml:space="preserve">  on obtient ainsi le détail par ligne :</w:t>
      </w:r>
    </w:p>
    <w:p w14:paraId="42148756" w14:textId="77777777" w:rsidR="00B31A34" w:rsidRDefault="00B31A34" w:rsidP="00B31A34">
      <w:pPr>
        <w:pStyle w:val="NormalWeb"/>
      </w:pPr>
    </w:p>
    <w:p w14:paraId="2898D75E" w14:textId="77777777" w:rsidR="00B31A34" w:rsidRDefault="00B31A34" w:rsidP="00B31A34">
      <w:pPr>
        <w:pStyle w:val="NormalWeb"/>
      </w:pPr>
      <w:r>
        <w:rPr>
          <w:noProof/>
        </w:rPr>
        <w:drawing>
          <wp:inline distT="0" distB="0" distL="0" distR="0" wp14:anchorId="60595B81" wp14:editId="5F1858D3">
            <wp:extent cx="4099560" cy="1602313"/>
            <wp:effectExtent l="0" t="0" r="0" b="0"/>
            <wp:docPr id="228931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0850" cy="1606726"/>
                    </a:xfrm>
                    <a:prstGeom prst="rect">
                      <a:avLst/>
                    </a:prstGeom>
                    <a:noFill/>
                    <a:ln>
                      <a:noFill/>
                    </a:ln>
                  </pic:spPr>
                </pic:pic>
              </a:graphicData>
            </a:graphic>
          </wp:inline>
        </w:drawing>
      </w:r>
    </w:p>
    <w:p w14:paraId="0A8B04EC" w14:textId="22927F2D" w:rsidR="00B31A34" w:rsidRPr="005F5C22" w:rsidRDefault="00B31A34" w:rsidP="005F5C22">
      <w:pPr>
        <w:pStyle w:val="Style1"/>
        <w:numPr>
          <w:ilvl w:val="0"/>
          <w:numId w:val="32"/>
        </w:numPr>
        <w:rPr>
          <w:lang w:val="fr-FR"/>
        </w:rPr>
      </w:pPr>
      <w:bookmarkStart w:id="7" w:name="_Toc199666920"/>
      <w:r w:rsidRPr="005F5C22">
        <w:rPr>
          <w:lang w:val="fr-FR"/>
        </w:rPr>
        <w:t>Construction d’un modèle de données :</w:t>
      </w:r>
      <w:bookmarkEnd w:id="7"/>
    </w:p>
    <w:p w14:paraId="1248880F" w14:textId="77777777" w:rsidR="00B31A34" w:rsidRDefault="00B31A34" w:rsidP="00B31A34">
      <w:pPr>
        <w:rPr>
          <w:rFonts w:ascii="Times New Roman" w:hAnsi="Times New Roman"/>
          <w:u w:val="single"/>
        </w:rPr>
      </w:pPr>
    </w:p>
    <w:p w14:paraId="03987561" w14:textId="77777777" w:rsidR="00B31A34" w:rsidRDefault="00B31A34" w:rsidP="00B31A34">
      <w:pPr>
        <w:ind w:left="360"/>
        <w:rPr>
          <w:rFonts w:ascii="Times New Roman" w:hAnsi="Times New Roman"/>
        </w:rPr>
      </w:pPr>
      <w:r>
        <w:rPr>
          <w:rFonts w:ascii="Times New Roman" w:hAnsi="Times New Roman"/>
        </w:rPr>
        <w:t>A la différence d’Excel, les données dans Power BI sont structurées, et de cette structure dépend la qualité de l’outils d’analyse de données et notamment l’assurance de fournir des données correctes.</w:t>
      </w:r>
    </w:p>
    <w:p w14:paraId="0ADBBA1F" w14:textId="77777777" w:rsidR="00B31A34" w:rsidRDefault="00B31A34" w:rsidP="00B31A34">
      <w:pPr>
        <w:ind w:left="360"/>
        <w:rPr>
          <w:rFonts w:ascii="Times New Roman" w:hAnsi="Times New Roman"/>
        </w:rPr>
      </w:pPr>
    </w:p>
    <w:p w14:paraId="2A7FED5D" w14:textId="77777777" w:rsidR="00B31A34" w:rsidRDefault="00B31A34" w:rsidP="00B31A34">
      <w:pPr>
        <w:ind w:left="360"/>
        <w:rPr>
          <w:rFonts w:ascii="Times New Roman" w:hAnsi="Times New Roman"/>
        </w:rPr>
      </w:pPr>
      <w:r>
        <w:rPr>
          <w:rFonts w:ascii="Times New Roman" w:hAnsi="Times New Roman"/>
        </w:rPr>
        <w:t xml:space="preserve">Voici un exemple de structuration de données dans l’interface de </w:t>
      </w:r>
      <w:proofErr w:type="spellStart"/>
      <w:r>
        <w:rPr>
          <w:rFonts w:ascii="Times New Roman" w:hAnsi="Times New Roman"/>
        </w:rPr>
        <w:t>PowerBI</w:t>
      </w:r>
      <w:proofErr w:type="spellEnd"/>
      <w:r>
        <w:rPr>
          <w:rFonts w:ascii="Times New Roman" w:hAnsi="Times New Roman"/>
        </w:rPr>
        <w:t> :</w:t>
      </w:r>
    </w:p>
    <w:p w14:paraId="08C1C1CF" w14:textId="77777777" w:rsidR="00B31A34" w:rsidRDefault="00B31A34" w:rsidP="00B31A34">
      <w:pPr>
        <w:ind w:left="360"/>
        <w:rPr>
          <w:rFonts w:ascii="Times New Roman" w:hAnsi="Times New Roman"/>
        </w:rPr>
      </w:pPr>
    </w:p>
    <w:p w14:paraId="0C34DE72" w14:textId="77777777" w:rsidR="00B31A34" w:rsidRDefault="00B31A34" w:rsidP="00B31A34">
      <w:pPr>
        <w:pStyle w:val="NormalWeb"/>
      </w:pPr>
      <w:r>
        <w:rPr>
          <w:noProof/>
        </w:rPr>
        <w:lastRenderedPageBreak/>
        <w:drawing>
          <wp:inline distT="0" distB="0" distL="0" distR="0" wp14:anchorId="4414853F" wp14:editId="62489F9F">
            <wp:extent cx="5387340" cy="4049412"/>
            <wp:effectExtent l="0" t="0" r="3810" b="8255"/>
            <wp:docPr id="119608201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495" cy="4056293"/>
                    </a:xfrm>
                    <a:prstGeom prst="rect">
                      <a:avLst/>
                    </a:prstGeom>
                    <a:noFill/>
                    <a:ln>
                      <a:noFill/>
                    </a:ln>
                  </pic:spPr>
                </pic:pic>
              </a:graphicData>
            </a:graphic>
          </wp:inline>
        </w:drawing>
      </w:r>
    </w:p>
    <w:p w14:paraId="63467063" w14:textId="77777777" w:rsidR="00B31A34" w:rsidRDefault="00B31A34" w:rsidP="00B31A34">
      <w:pPr>
        <w:ind w:left="360"/>
        <w:rPr>
          <w:rFonts w:ascii="Times New Roman" w:hAnsi="Times New Roman"/>
        </w:rPr>
      </w:pPr>
    </w:p>
    <w:p w14:paraId="20526FEA" w14:textId="77777777" w:rsidR="00B31A34" w:rsidRDefault="00B31A34" w:rsidP="00B31A34">
      <w:pPr>
        <w:ind w:left="426"/>
        <w:rPr>
          <w:rFonts w:ascii="Times New Roman" w:hAnsi="Times New Roman"/>
        </w:rPr>
      </w:pPr>
      <w:r>
        <w:rPr>
          <w:rFonts w:ascii="Times New Roman" w:hAnsi="Times New Roman"/>
        </w:rPr>
        <w:t>Il est possible d’utiliser Power BI sans créer de modèles de données si on travaille avec une seule table, comme une feuille Excel, et ce sera dans ce cas pour des opérations ponctuelles, mais l’outils prend tout son sens grâce à l’utilisation d’un modèle de données.</w:t>
      </w:r>
    </w:p>
    <w:p w14:paraId="159C37B5" w14:textId="77777777" w:rsidR="00B31A34" w:rsidRDefault="00B31A34" w:rsidP="00B31A34">
      <w:pPr>
        <w:ind w:left="426"/>
        <w:rPr>
          <w:rFonts w:ascii="Times New Roman" w:hAnsi="Times New Roman"/>
        </w:rPr>
      </w:pPr>
    </w:p>
    <w:p w14:paraId="2511CA1C" w14:textId="77777777" w:rsidR="00B31A34" w:rsidRDefault="00B31A34" w:rsidP="00B31A34">
      <w:pPr>
        <w:ind w:left="426"/>
        <w:rPr>
          <w:rFonts w:ascii="Times New Roman" w:hAnsi="Times New Roman"/>
        </w:rPr>
      </w:pPr>
      <w:r>
        <w:rPr>
          <w:rFonts w:ascii="Times New Roman" w:hAnsi="Times New Roman"/>
        </w:rPr>
        <w:t>Le modèle de données peut dans les entreprises déjà exister, et il est important de savoir comment il est constitué, on va pouvoir s’en inspirer pour mettre en place le modèle dans Power BI.</w:t>
      </w:r>
    </w:p>
    <w:p w14:paraId="36836638" w14:textId="77777777" w:rsidR="00B31A34" w:rsidRDefault="00B31A34" w:rsidP="00B31A34">
      <w:pPr>
        <w:ind w:left="360"/>
        <w:rPr>
          <w:rFonts w:ascii="Times New Roman" w:hAnsi="Times New Roman"/>
        </w:rPr>
      </w:pPr>
    </w:p>
    <w:p w14:paraId="69F54836" w14:textId="77777777" w:rsidR="00B31A34" w:rsidRDefault="00B31A34" w:rsidP="00B31A34">
      <w:pPr>
        <w:ind w:left="360"/>
        <w:rPr>
          <w:rFonts w:ascii="Times New Roman" w:hAnsi="Times New Roman"/>
        </w:rPr>
      </w:pPr>
      <w:r>
        <w:rPr>
          <w:rFonts w:ascii="Times New Roman" w:hAnsi="Times New Roman"/>
        </w:rPr>
        <w:t>Un modèle de données est constitué à partir de la normalisation des données, c’est-à-dire que pour les données dont on dispose on va les ranger sous forme d’objets, en rassemblant pour chaque objet les informations qui lui sont propres au-même niveau de détail.</w:t>
      </w:r>
    </w:p>
    <w:p w14:paraId="01E01F9B" w14:textId="77777777" w:rsidR="00B31A34" w:rsidRDefault="00B31A34" w:rsidP="00B31A34">
      <w:pPr>
        <w:rPr>
          <w:rFonts w:ascii="Times New Roman" w:hAnsi="Times New Roman"/>
        </w:rPr>
      </w:pPr>
    </w:p>
    <w:p w14:paraId="0E292493" w14:textId="77777777" w:rsidR="00B31A34" w:rsidRDefault="00B31A34" w:rsidP="00B31A34">
      <w:pPr>
        <w:ind w:left="360"/>
        <w:rPr>
          <w:rFonts w:ascii="Times New Roman" w:hAnsi="Times New Roman"/>
        </w:rPr>
      </w:pPr>
      <w:r>
        <w:rPr>
          <w:rFonts w:ascii="Times New Roman" w:hAnsi="Times New Roman"/>
        </w:rPr>
        <w:t>Par exemple avec un objet vente d’une entreprise commerciale, on va intégrer des informations comme :</w:t>
      </w:r>
    </w:p>
    <w:p w14:paraId="5B6CD5C6" w14:textId="77777777" w:rsidR="00B31A34" w:rsidRDefault="00B31A34" w:rsidP="00B31A34">
      <w:pPr>
        <w:ind w:left="360"/>
        <w:rPr>
          <w:rFonts w:ascii="Times New Roman" w:hAnsi="Times New Roman"/>
        </w:rPr>
      </w:pPr>
    </w:p>
    <w:p w14:paraId="7951EA83" w14:textId="77777777" w:rsidR="00B31A34" w:rsidRPr="00C06AE9" w:rsidRDefault="00B31A34" w:rsidP="00B31A34">
      <w:pPr>
        <w:pStyle w:val="Paragraphedeliste"/>
        <w:numPr>
          <w:ilvl w:val="0"/>
          <w:numId w:val="7"/>
        </w:numPr>
        <w:spacing w:after="0" w:line="240" w:lineRule="auto"/>
        <w:rPr>
          <w:rFonts w:ascii="Times New Roman" w:hAnsi="Times New Roman"/>
        </w:rPr>
      </w:pPr>
      <w:r w:rsidRPr="00C06AE9">
        <w:rPr>
          <w:rFonts w:ascii="Times New Roman" w:hAnsi="Times New Roman"/>
        </w:rPr>
        <w:t>La date de la vente</w:t>
      </w:r>
    </w:p>
    <w:p w14:paraId="569E9EC5" w14:textId="77777777" w:rsidR="00B31A34" w:rsidRPr="00C06AE9" w:rsidRDefault="00B31A34" w:rsidP="00B31A34">
      <w:pPr>
        <w:pStyle w:val="Paragraphedeliste"/>
        <w:numPr>
          <w:ilvl w:val="0"/>
          <w:numId w:val="7"/>
        </w:numPr>
        <w:spacing w:after="0" w:line="240" w:lineRule="auto"/>
        <w:rPr>
          <w:rFonts w:ascii="Times New Roman" w:hAnsi="Times New Roman"/>
        </w:rPr>
      </w:pPr>
      <w:r w:rsidRPr="00C06AE9">
        <w:rPr>
          <w:rFonts w:ascii="Times New Roman" w:hAnsi="Times New Roman"/>
        </w:rPr>
        <w:t>L’objet vendu</w:t>
      </w:r>
    </w:p>
    <w:p w14:paraId="1E3DDD16" w14:textId="77777777" w:rsidR="00B31A34" w:rsidRPr="00C06AE9" w:rsidRDefault="00B31A34" w:rsidP="00B31A34">
      <w:pPr>
        <w:pStyle w:val="Paragraphedeliste"/>
        <w:numPr>
          <w:ilvl w:val="0"/>
          <w:numId w:val="7"/>
        </w:numPr>
        <w:spacing w:after="0" w:line="240" w:lineRule="auto"/>
        <w:rPr>
          <w:rFonts w:ascii="Times New Roman" w:hAnsi="Times New Roman"/>
        </w:rPr>
      </w:pPr>
      <w:r w:rsidRPr="00C06AE9">
        <w:rPr>
          <w:rFonts w:ascii="Times New Roman" w:hAnsi="Times New Roman"/>
        </w:rPr>
        <w:t>Le montant de la vente</w:t>
      </w:r>
    </w:p>
    <w:p w14:paraId="46574F96" w14:textId="77777777" w:rsidR="00B31A34" w:rsidRPr="00C06AE9" w:rsidRDefault="00B31A34" w:rsidP="00B31A34">
      <w:pPr>
        <w:pStyle w:val="Paragraphedeliste"/>
        <w:numPr>
          <w:ilvl w:val="0"/>
          <w:numId w:val="7"/>
        </w:numPr>
        <w:spacing w:after="0" w:line="240" w:lineRule="auto"/>
        <w:rPr>
          <w:rFonts w:ascii="Times New Roman" w:hAnsi="Times New Roman"/>
        </w:rPr>
      </w:pPr>
      <w:r w:rsidRPr="00C06AE9">
        <w:rPr>
          <w:rFonts w:ascii="Times New Roman" w:hAnsi="Times New Roman"/>
        </w:rPr>
        <w:t>L</w:t>
      </w:r>
      <w:r>
        <w:rPr>
          <w:rFonts w:ascii="Times New Roman" w:hAnsi="Times New Roman"/>
        </w:rPr>
        <w:t>e</w:t>
      </w:r>
      <w:r w:rsidRPr="00C06AE9">
        <w:rPr>
          <w:rFonts w:ascii="Times New Roman" w:hAnsi="Times New Roman"/>
        </w:rPr>
        <w:t xml:space="preserve"> </w:t>
      </w:r>
      <w:r>
        <w:rPr>
          <w:rFonts w:ascii="Times New Roman" w:hAnsi="Times New Roman"/>
        </w:rPr>
        <w:t>re</w:t>
      </w:r>
      <w:r w:rsidRPr="00C06AE9">
        <w:rPr>
          <w:rFonts w:ascii="Times New Roman" w:hAnsi="Times New Roman"/>
        </w:rPr>
        <w:t xml:space="preserve">vendeur </w:t>
      </w:r>
      <w:r w:rsidRPr="00005FDC">
        <w:sym w:font="Wingdings" w:char="F0E0"/>
      </w:r>
      <w:r w:rsidRPr="00C06AE9">
        <w:rPr>
          <w:rFonts w:ascii="Times New Roman" w:hAnsi="Times New Roman"/>
        </w:rPr>
        <w:t xml:space="preserve"> par contre les informations </w:t>
      </w:r>
      <w:r>
        <w:rPr>
          <w:rFonts w:ascii="Times New Roman" w:hAnsi="Times New Roman"/>
        </w:rPr>
        <w:t xml:space="preserve">spécifiques </w:t>
      </w:r>
      <w:r w:rsidRPr="00C06AE9">
        <w:rPr>
          <w:rFonts w:ascii="Times New Roman" w:hAnsi="Times New Roman"/>
        </w:rPr>
        <w:t xml:space="preserve">du </w:t>
      </w:r>
      <w:r>
        <w:rPr>
          <w:rFonts w:ascii="Times New Roman" w:hAnsi="Times New Roman"/>
        </w:rPr>
        <w:t>re</w:t>
      </w:r>
      <w:r w:rsidRPr="00C06AE9">
        <w:rPr>
          <w:rFonts w:ascii="Times New Roman" w:hAnsi="Times New Roman"/>
        </w:rPr>
        <w:t xml:space="preserve">vendeur ne sont pas forcément intéressantes </w:t>
      </w:r>
      <w:r>
        <w:rPr>
          <w:rFonts w:ascii="Times New Roman" w:hAnsi="Times New Roman"/>
        </w:rPr>
        <w:t>à garder au niveau de la vente</w:t>
      </w:r>
      <w:r w:rsidRPr="00C06AE9">
        <w:rPr>
          <w:rFonts w:ascii="Times New Roman" w:hAnsi="Times New Roman"/>
        </w:rPr>
        <w:t xml:space="preserve">, et il y a plusieurs objets vendus par un </w:t>
      </w:r>
      <w:r>
        <w:rPr>
          <w:rFonts w:ascii="Times New Roman" w:hAnsi="Times New Roman"/>
        </w:rPr>
        <w:t xml:space="preserve">seul </w:t>
      </w:r>
      <w:r w:rsidRPr="00C06AE9">
        <w:rPr>
          <w:rFonts w:ascii="Times New Roman" w:hAnsi="Times New Roman"/>
        </w:rPr>
        <w:t>vendeur.</w:t>
      </w:r>
    </w:p>
    <w:p w14:paraId="1E9508FB" w14:textId="77777777" w:rsidR="00B31A34" w:rsidRDefault="00B31A34" w:rsidP="00B31A34">
      <w:pPr>
        <w:ind w:left="360"/>
        <w:rPr>
          <w:rFonts w:ascii="Times New Roman" w:hAnsi="Times New Roman"/>
        </w:rPr>
      </w:pPr>
    </w:p>
    <w:p w14:paraId="568656B4" w14:textId="77777777" w:rsidR="00B31A34" w:rsidRDefault="00B31A34" w:rsidP="00B31A34">
      <w:pPr>
        <w:ind w:left="360"/>
        <w:rPr>
          <w:rFonts w:ascii="Times New Roman" w:hAnsi="Times New Roman"/>
        </w:rPr>
      </w:pPr>
      <w:r>
        <w:rPr>
          <w:rFonts w:ascii="Times New Roman" w:hAnsi="Times New Roman"/>
        </w:rPr>
        <w:t>Il serait plus judicieux de séparer la vente du revendeur, en les mettant dans deux tables différentes.</w:t>
      </w:r>
    </w:p>
    <w:p w14:paraId="7AB92934" w14:textId="77777777" w:rsidR="00B31A34" w:rsidRDefault="00B31A34" w:rsidP="00B31A34">
      <w:pPr>
        <w:ind w:left="360"/>
        <w:rPr>
          <w:rFonts w:ascii="Times New Roman" w:hAnsi="Times New Roman"/>
        </w:rPr>
      </w:pPr>
    </w:p>
    <w:p w14:paraId="2C6EACB9" w14:textId="77777777" w:rsidR="00B31A34" w:rsidRDefault="00B31A34" w:rsidP="00B31A34">
      <w:pPr>
        <w:tabs>
          <w:tab w:val="left" w:pos="2160"/>
        </w:tabs>
        <w:ind w:left="360"/>
        <w:rPr>
          <w:rFonts w:ascii="Times New Roman" w:hAnsi="Times New Roman"/>
        </w:rPr>
      </w:pPr>
      <w:r>
        <w:rPr>
          <w:rFonts w:ascii="Times New Roman" w:hAnsi="Times New Roman"/>
        </w:rPr>
        <w:t>Coté revendeur</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Ventes</w:t>
      </w:r>
      <w:r>
        <w:rPr>
          <w:rFonts w:ascii="Times New Roman" w:hAnsi="Times New Roman"/>
        </w:rPr>
        <w:tab/>
      </w:r>
      <w:r>
        <w:rPr>
          <w:rFonts w:ascii="Times New Roman" w:hAnsi="Times New Roman"/>
        </w:rPr>
        <w:tab/>
      </w:r>
      <w:r>
        <w:rPr>
          <w:rFonts w:ascii="Times New Roman" w:hAnsi="Times New Roman"/>
        </w:rPr>
        <w:tab/>
      </w:r>
    </w:p>
    <w:p w14:paraId="2CE5005D" w14:textId="77777777" w:rsidR="00B31A34" w:rsidRDefault="00B31A34" w:rsidP="00B31A34">
      <w:pPr>
        <w:tabs>
          <w:tab w:val="left" w:pos="2160"/>
        </w:tabs>
        <w:ind w:left="360"/>
        <w:rPr>
          <w:rFonts w:ascii="Times New Roman" w:hAnsi="Times New Roman"/>
        </w:rPr>
      </w:pPr>
      <w:r w:rsidRPr="00822682">
        <w:rPr>
          <w:rFonts w:ascii="Times New Roman" w:hAnsi="Times New Roman"/>
          <w:noProof/>
        </w:rPr>
        <mc:AlternateContent>
          <mc:Choice Requires="wps">
            <w:drawing>
              <wp:anchor distT="45720" distB="45720" distL="114300" distR="114300" simplePos="0" relativeHeight="251663360" behindDoc="0" locked="0" layoutInCell="1" allowOverlap="1" wp14:anchorId="17207985" wp14:editId="53E2A63A">
                <wp:simplePos x="0" y="0"/>
                <wp:positionH relativeFrom="column">
                  <wp:posOffset>6985</wp:posOffset>
                </wp:positionH>
                <wp:positionV relativeFrom="paragraph">
                  <wp:posOffset>161925</wp:posOffset>
                </wp:positionV>
                <wp:extent cx="1805940" cy="670560"/>
                <wp:effectExtent l="0" t="0" r="22860" b="152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940" cy="670560"/>
                        </a:xfrm>
                        <a:prstGeom prst="rect">
                          <a:avLst/>
                        </a:prstGeom>
                        <a:solidFill>
                          <a:srgbClr val="FFFFFF"/>
                        </a:solidFill>
                        <a:ln w="9525">
                          <a:solidFill>
                            <a:srgbClr val="000000"/>
                          </a:solidFill>
                          <a:miter lim="800000"/>
                          <a:headEnd/>
                          <a:tailEnd/>
                        </a:ln>
                      </wps:spPr>
                      <wps:txbx>
                        <w:txbxContent>
                          <w:p w14:paraId="025A8F5A" w14:textId="77777777" w:rsidR="00B31A34" w:rsidRDefault="00B31A34" w:rsidP="00B31A34">
                            <w:r>
                              <w:t>Adresse Revendeur</w:t>
                            </w:r>
                          </w:p>
                          <w:p w14:paraId="673A1173" w14:textId="77777777" w:rsidR="00B31A34" w:rsidRDefault="00B31A34" w:rsidP="00B31A34">
                            <w:r>
                              <w:t>Nom</w:t>
                            </w:r>
                          </w:p>
                          <w:p w14:paraId="39BC4F3F" w14:textId="77777777" w:rsidR="00B31A34" w:rsidRDefault="00B31A34" w:rsidP="00B31A34">
                            <w:r>
                              <w:t>Prénom</w:t>
                            </w:r>
                          </w:p>
                          <w:p w14:paraId="0838EA40" w14:textId="77777777" w:rsidR="00B31A34" w:rsidRDefault="00B31A34" w:rsidP="00B31A34"/>
                          <w:p w14:paraId="0A7F3BDF" w14:textId="77777777" w:rsidR="00B31A34" w:rsidRDefault="00B31A34" w:rsidP="00B31A34"/>
                          <w:p w14:paraId="4E288A57" w14:textId="77777777" w:rsidR="00B31A34" w:rsidRDefault="00B31A34" w:rsidP="00B31A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207985" id="_x0000_t202" coordsize="21600,21600" o:spt="202" path="m,l,21600r21600,l21600,xe">
                <v:stroke joinstyle="miter"/>
                <v:path gradientshapeok="t" o:connecttype="rect"/>
              </v:shapetype>
              <v:shape id="Zone de texte 2" o:spid="_x0000_s1026" type="#_x0000_t202" style="position:absolute;left:0;text-align:left;margin-left:.55pt;margin-top:12.75pt;width:142.2pt;height:52.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">
                <v:textbox>
                  <w:txbxContent>
                    <w:p w14:paraId="025A8F5A" w14:textId="77777777" w:rsidR="00B31A34" w:rsidRDefault="00B31A34" w:rsidP="00B31A34">
                      <w:r>
                        <w:t>Adresse Revendeur</w:t>
                      </w:r>
                    </w:p>
                    <w:p w14:paraId="673A1173" w14:textId="77777777" w:rsidR="00B31A34" w:rsidRDefault="00B31A34" w:rsidP="00B31A34">
                      <w:r>
                        <w:t>Nom</w:t>
                      </w:r>
                    </w:p>
                    <w:p w14:paraId="39BC4F3F" w14:textId="77777777" w:rsidR="00B31A34" w:rsidRDefault="00B31A34" w:rsidP="00B31A34">
                      <w:r>
                        <w:t>Prénom</w:t>
                      </w:r>
                    </w:p>
                    <w:p w14:paraId="0838EA40" w14:textId="77777777" w:rsidR="00B31A34" w:rsidRDefault="00B31A34" w:rsidP="00B31A34"/>
                    <w:p w14:paraId="0A7F3BDF" w14:textId="77777777" w:rsidR="00B31A34" w:rsidRDefault="00B31A34" w:rsidP="00B31A34"/>
                    <w:p w14:paraId="4E288A57" w14:textId="77777777" w:rsidR="00B31A34" w:rsidRDefault="00B31A34" w:rsidP="00B31A34"/>
                  </w:txbxContent>
                </v:textbox>
                <w10:wrap type="square"/>
              </v:shape>
            </w:pict>
          </mc:Fallback>
        </mc:AlternateContent>
      </w:r>
    </w:p>
    <w:p w14:paraId="684BAA60" w14:textId="77777777" w:rsidR="00B31A34" w:rsidRDefault="00B31A34" w:rsidP="00B31A34">
      <w:pPr>
        <w:tabs>
          <w:tab w:val="left" w:pos="2160"/>
        </w:tabs>
        <w:ind w:left="360"/>
        <w:rPr>
          <w:rFonts w:ascii="Times New Roman" w:hAnsi="Times New Roman"/>
        </w:rPr>
      </w:pPr>
      <w:r w:rsidRPr="00822682">
        <w:rPr>
          <w:rFonts w:ascii="Times New Roman" w:hAnsi="Times New Roman"/>
          <w:noProof/>
        </w:rPr>
        <mc:AlternateContent>
          <mc:Choice Requires="wps">
            <w:drawing>
              <wp:anchor distT="45720" distB="45720" distL="114300" distR="114300" simplePos="0" relativeHeight="251664384" behindDoc="0" locked="0" layoutInCell="1" allowOverlap="1" wp14:anchorId="390FE0C7" wp14:editId="312F06BD">
                <wp:simplePos x="0" y="0"/>
                <wp:positionH relativeFrom="margin">
                  <wp:align>right</wp:align>
                </wp:positionH>
                <wp:positionV relativeFrom="paragraph">
                  <wp:posOffset>7620</wp:posOffset>
                </wp:positionV>
                <wp:extent cx="2360930" cy="1404620"/>
                <wp:effectExtent l="0" t="0" r="19685" b="25400"/>
                <wp:wrapSquare wrapText="bothSides"/>
                <wp:docPr id="12075917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DD68D9D" w14:textId="77777777" w:rsidR="00B31A34" w:rsidRDefault="00B31A34" w:rsidP="00B31A34">
                            <w:r>
                              <w:t>Prix de vente</w:t>
                            </w:r>
                          </w:p>
                          <w:p w14:paraId="7B037E86" w14:textId="77777777" w:rsidR="00B31A34" w:rsidRDefault="00B31A34" w:rsidP="00B31A34">
                            <w:r>
                              <w:t>Nom Objet</w:t>
                            </w:r>
                          </w:p>
                          <w:p w14:paraId="5019C740" w14:textId="77777777" w:rsidR="00B31A34" w:rsidRDefault="00B31A34" w:rsidP="00B31A34">
                            <w:r>
                              <w:t>Ristourne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0FE0C7" id="_x0000_s1027" type="#_x0000_t202" style="position:absolute;left:0;text-align:left;margin-left:134.7pt;margin-top:.6pt;width:185.9pt;height:110.6pt;z-index:25166438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">
                <v:textbox style="mso-fit-shape-to-text:t">
                  <w:txbxContent>
                    <w:p w14:paraId="0DD68D9D" w14:textId="77777777" w:rsidR="00B31A34" w:rsidRDefault="00B31A34" w:rsidP="00B31A34">
                      <w:r>
                        <w:t>Prix de vente</w:t>
                      </w:r>
                    </w:p>
                    <w:p w14:paraId="7B037E86" w14:textId="77777777" w:rsidR="00B31A34" w:rsidRDefault="00B31A34" w:rsidP="00B31A34">
                      <w:r>
                        <w:t>Nom Objet</w:t>
                      </w:r>
                    </w:p>
                    <w:p w14:paraId="5019C740" w14:textId="77777777" w:rsidR="00B31A34" w:rsidRDefault="00B31A34" w:rsidP="00B31A34">
                      <w:r>
                        <w:t>Ristourne</w:t>
                      </w:r>
                    </w:p>
                  </w:txbxContent>
                </v:textbox>
                <w10:wrap type="square" anchorx="margin"/>
              </v:shape>
            </w:pict>
          </mc:Fallback>
        </mc:AlternateContent>
      </w:r>
    </w:p>
    <w:p w14:paraId="39D426BA" w14:textId="77777777" w:rsidR="00B31A34" w:rsidRDefault="00B31A34" w:rsidP="00B31A34">
      <w:pPr>
        <w:ind w:left="360"/>
        <w:rPr>
          <w:rFonts w:ascii="Times New Roman" w:hAnsi="Times New Roman"/>
        </w:rPr>
      </w:pPr>
    </w:p>
    <w:p w14:paraId="1ADE7F18" w14:textId="77777777" w:rsidR="00B31A34" w:rsidRDefault="00B31A34" w:rsidP="00B31A34">
      <w:pPr>
        <w:ind w:left="360"/>
        <w:rPr>
          <w:rFonts w:ascii="Times New Roman" w:hAnsi="Times New Roman"/>
        </w:rPr>
      </w:pPr>
    </w:p>
    <w:p w14:paraId="64BE872B" w14:textId="77777777" w:rsidR="00B31A34" w:rsidRDefault="00B31A34" w:rsidP="00B31A34">
      <w:pPr>
        <w:ind w:left="360"/>
        <w:rPr>
          <w:rFonts w:ascii="Times New Roman" w:hAnsi="Times New Roman"/>
        </w:rPr>
      </w:pPr>
    </w:p>
    <w:p w14:paraId="7C547973" w14:textId="77777777" w:rsidR="00B31A34" w:rsidRDefault="00B31A34" w:rsidP="00B31A34">
      <w:pPr>
        <w:ind w:left="360"/>
        <w:rPr>
          <w:rFonts w:ascii="Times New Roman" w:hAnsi="Times New Roman"/>
        </w:rPr>
      </w:pPr>
    </w:p>
    <w:p w14:paraId="4FC42225" w14:textId="77777777" w:rsidR="00B31A34" w:rsidRDefault="00B31A34" w:rsidP="00B31A34">
      <w:pPr>
        <w:rPr>
          <w:rFonts w:ascii="Times New Roman" w:hAnsi="Times New Roman"/>
        </w:rPr>
      </w:pPr>
      <w:r>
        <w:rPr>
          <w:rFonts w:ascii="Times New Roman" w:hAnsi="Times New Roman"/>
        </w:rPr>
        <w:t>On note que le revendeur peut vendre plusieurs fois les mêmes objets, mais que ce ne serait pas utiles que pour chaque objet vendu on indique les informations qui sont propres au revendeur.</w:t>
      </w:r>
    </w:p>
    <w:p w14:paraId="325EB88A" w14:textId="77777777" w:rsidR="00B31A34" w:rsidRDefault="00B31A34" w:rsidP="00B31A34">
      <w:pPr>
        <w:rPr>
          <w:rFonts w:ascii="Times New Roman" w:hAnsi="Times New Roman"/>
        </w:rPr>
      </w:pPr>
    </w:p>
    <w:p w14:paraId="76DA4A77" w14:textId="77777777" w:rsidR="00B31A34" w:rsidRDefault="00B31A34" w:rsidP="00B31A34">
      <w:pPr>
        <w:rPr>
          <w:rFonts w:ascii="Times New Roman" w:hAnsi="Times New Roman"/>
        </w:rPr>
      </w:pPr>
      <w:r>
        <w:rPr>
          <w:rFonts w:ascii="Times New Roman" w:hAnsi="Times New Roman"/>
        </w:rPr>
        <w:t>Par contre il est nécessaire de pouvoir savoir pour chaque objet vendu par qui il a été vendu.</w:t>
      </w:r>
    </w:p>
    <w:p w14:paraId="2F67AA3F" w14:textId="77777777" w:rsidR="00B31A34" w:rsidRDefault="00B31A34" w:rsidP="00B31A34">
      <w:pPr>
        <w:rPr>
          <w:rFonts w:ascii="Times New Roman" w:hAnsi="Times New Roman"/>
        </w:rPr>
      </w:pPr>
      <w:r>
        <w:rPr>
          <w:rFonts w:ascii="Times New Roman" w:hAnsi="Times New Roman"/>
        </w:rPr>
        <w:t>Pour cela on met en place un système de clefs, pour chaque vente on associe une clef qui permet de savoir quel est l’objet vendu. Cette clef est spécifique au vendeur.</w:t>
      </w:r>
    </w:p>
    <w:p w14:paraId="36FB05D5" w14:textId="77777777" w:rsidR="00B31A34" w:rsidRDefault="00B31A34" w:rsidP="00B31A34">
      <w:pPr>
        <w:ind w:left="360"/>
        <w:rPr>
          <w:rFonts w:ascii="Times New Roman" w:hAnsi="Times New Roman"/>
        </w:rPr>
      </w:pPr>
    </w:p>
    <w:p w14:paraId="571B9924" w14:textId="77777777" w:rsidR="00B31A34" w:rsidRDefault="00B31A34" w:rsidP="00B31A34">
      <w:pPr>
        <w:pStyle w:val="NormalWeb"/>
      </w:pPr>
      <w:r>
        <w:t>La clef est normalement unique pour chaque revendeur, elle joue le rôle de clef primaire dans la table revendeur, et elle est présente pour identifier dans la table vente quel était le revendeur participant à la vente. (dans la table vente elle joue le rôle de clef étrangère).</w:t>
      </w:r>
    </w:p>
    <w:p w14:paraId="58CECEF8" w14:textId="77777777" w:rsidR="00B31A34" w:rsidRDefault="00B31A34" w:rsidP="00B31A34">
      <w:pPr>
        <w:pStyle w:val="NormalWeb"/>
      </w:pPr>
      <w:r>
        <w:t xml:space="preserve">La structure obtenue dans l’interface de </w:t>
      </w:r>
      <w:proofErr w:type="spellStart"/>
      <w:r>
        <w:t>PowerBI</w:t>
      </w:r>
      <w:proofErr w:type="spellEnd"/>
      <w:r>
        <w:t xml:space="preserve"> donne cela :</w:t>
      </w:r>
    </w:p>
    <w:p w14:paraId="10E6F895" w14:textId="77777777" w:rsidR="00B31A34" w:rsidRDefault="00B31A34" w:rsidP="00B31A34">
      <w:pPr>
        <w:pStyle w:val="NormalWeb"/>
      </w:pPr>
    </w:p>
    <w:p w14:paraId="07DB229B" w14:textId="77777777" w:rsidR="00B31A34" w:rsidRDefault="00B31A34" w:rsidP="00B31A34">
      <w:pPr>
        <w:pStyle w:val="NormalWeb"/>
        <w:jc w:val="center"/>
      </w:pPr>
      <w:r>
        <w:rPr>
          <w:noProof/>
        </w:rPr>
        <w:lastRenderedPageBreak/>
        <w:drawing>
          <wp:inline distT="0" distB="0" distL="0" distR="0" wp14:anchorId="74224F55" wp14:editId="634A6571">
            <wp:extent cx="4110418" cy="2790190"/>
            <wp:effectExtent l="0" t="0" r="4445" b="0"/>
            <wp:docPr id="177605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0405" cy="2796969"/>
                    </a:xfrm>
                    <a:prstGeom prst="rect">
                      <a:avLst/>
                    </a:prstGeom>
                    <a:noFill/>
                    <a:ln>
                      <a:noFill/>
                    </a:ln>
                  </pic:spPr>
                </pic:pic>
              </a:graphicData>
            </a:graphic>
          </wp:inline>
        </w:drawing>
      </w:r>
    </w:p>
    <w:p w14:paraId="7CCB49CE" w14:textId="77777777" w:rsidR="00B31A34" w:rsidRDefault="00B31A34" w:rsidP="00B31A34">
      <w:pPr>
        <w:pStyle w:val="NormalWeb"/>
      </w:pPr>
      <w:r>
        <w:t xml:space="preserve">Il est intuitif à partir de cet exemple de comprendre que dans la relation entre table il y aura d’un </w:t>
      </w:r>
      <w:proofErr w:type="spellStart"/>
      <w:r>
        <w:t>coté</w:t>
      </w:r>
      <w:proofErr w:type="spellEnd"/>
      <w:r>
        <w:t xml:space="preserve"> un élément unique et de l’autre une référence à cet élément qui existera en plusieurs exemplaires de l’autre côté. On parle alors de cardinalité de 1 à plusieurs pour ce type de relations entre tables.</w:t>
      </w:r>
    </w:p>
    <w:p w14:paraId="1DDB5834" w14:textId="77777777" w:rsidR="00B31A34" w:rsidRDefault="00B31A34" w:rsidP="00B31A34">
      <w:pPr>
        <w:pStyle w:val="NormalWeb"/>
      </w:pPr>
      <w:r>
        <w:rPr>
          <w:noProof/>
        </w:rPr>
        <w:drawing>
          <wp:anchor distT="0" distB="0" distL="114300" distR="114300" simplePos="0" relativeHeight="251688960" behindDoc="0" locked="0" layoutInCell="1" allowOverlap="1" wp14:anchorId="382279BE" wp14:editId="1DA531C3">
            <wp:simplePos x="0" y="0"/>
            <wp:positionH relativeFrom="column">
              <wp:posOffset>3024505</wp:posOffset>
            </wp:positionH>
            <wp:positionV relativeFrom="paragraph">
              <wp:posOffset>393065</wp:posOffset>
            </wp:positionV>
            <wp:extent cx="2644140" cy="2245995"/>
            <wp:effectExtent l="0" t="0" r="3810" b="1905"/>
            <wp:wrapSquare wrapText="bothSides"/>
            <wp:docPr id="1005893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4140" cy="2245995"/>
                    </a:xfrm>
                    <a:prstGeom prst="rect">
                      <a:avLst/>
                    </a:prstGeom>
                    <a:noFill/>
                    <a:ln>
                      <a:noFill/>
                    </a:ln>
                  </pic:spPr>
                </pic:pic>
              </a:graphicData>
            </a:graphic>
            <wp14:sizeRelH relativeFrom="page">
              <wp14:pctWidth>0</wp14:pctWidth>
            </wp14:sizeRelH>
            <wp14:sizeRelV relativeFrom="page">
              <wp14:pctHeight>0</wp14:pctHeight>
            </wp14:sizeRelV>
          </wp:anchor>
        </w:drawing>
      </w:r>
      <w:r>
        <w:t>Il peut y avoir des cardinalités de 1 à 1, de 1 à plusieurs, ou même encore dans des cas particuliers de plusieurs à plusieurs (mais peu usités).</w:t>
      </w:r>
    </w:p>
    <w:p w14:paraId="02D379D1" w14:textId="77777777" w:rsidR="00B31A34" w:rsidRDefault="00B31A34" w:rsidP="00B31A34">
      <w:pPr>
        <w:pStyle w:val="NormalWeb"/>
      </w:pPr>
      <w:r>
        <w:t>Il suffit de cliquer sur la flèche ci-contre pour modifier la relation.</w:t>
      </w:r>
    </w:p>
    <w:p w14:paraId="05F4FFE0" w14:textId="77777777" w:rsidR="00B31A34" w:rsidRDefault="00B31A34" w:rsidP="00B31A34">
      <w:pPr>
        <w:pStyle w:val="NormalWeb"/>
      </w:pPr>
      <w:r>
        <w:t>L’interface qui s’ouvre ci-dessous permet de modifier la cardinalité et la direction du filtrage. (le concept de direction du filtrage apparaitra avec l’utilisation des segments.)</w:t>
      </w:r>
    </w:p>
    <w:p w14:paraId="2308E9A7" w14:textId="77777777" w:rsidR="00B31A34" w:rsidRDefault="00B31A34" w:rsidP="00B31A34">
      <w:pPr>
        <w:pStyle w:val="NormalWeb"/>
      </w:pPr>
    </w:p>
    <w:p w14:paraId="27F87BC2" w14:textId="77777777" w:rsidR="00B31A34" w:rsidRDefault="00B31A34" w:rsidP="00B31A34">
      <w:pPr>
        <w:pStyle w:val="NormalWeb"/>
      </w:pPr>
    </w:p>
    <w:p w14:paraId="02B092BE" w14:textId="77777777" w:rsidR="00B31A34" w:rsidRDefault="00B31A34" w:rsidP="00B31A34">
      <w:pPr>
        <w:pStyle w:val="NormalWeb"/>
      </w:pPr>
    </w:p>
    <w:p w14:paraId="4AFA22E8" w14:textId="77777777" w:rsidR="00B31A34" w:rsidRDefault="00B31A34" w:rsidP="00B31A34">
      <w:pPr>
        <w:pStyle w:val="NormalWeb"/>
      </w:pPr>
      <w:r>
        <w:rPr>
          <w:noProof/>
        </w:rPr>
        <w:lastRenderedPageBreak/>
        <w:drawing>
          <wp:inline distT="0" distB="0" distL="0" distR="0" wp14:anchorId="6572C11B" wp14:editId="7E671CA5">
            <wp:extent cx="4008120" cy="3488549"/>
            <wp:effectExtent l="0" t="0" r="0" b="0"/>
            <wp:docPr id="1884518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8120" cy="3488549"/>
                    </a:xfrm>
                    <a:prstGeom prst="rect">
                      <a:avLst/>
                    </a:prstGeom>
                    <a:noFill/>
                    <a:ln>
                      <a:noFill/>
                    </a:ln>
                  </pic:spPr>
                </pic:pic>
              </a:graphicData>
            </a:graphic>
          </wp:inline>
        </w:drawing>
      </w:r>
    </w:p>
    <w:p w14:paraId="7919EFFD" w14:textId="77777777" w:rsidR="00B31A34" w:rsidRDefault="00B31A34" w:rsidP="00B31A34">
      <w:pPr>
        <w:pStyle w:val="NormalWeb"/>
      </w:pPr>
      <w:r>
        <w:t xml:space="preserve">On vient de décrire comment fonctionne la base de données </w:t>
      </w:r>
      <w:proofErr w:type="spellStart"/>
      <w:r>
        <w:t>PowerBI</w:t>
      </w:r>
      <w:proofErr w:type="spellEnd"/>
      <w:r>
        <w:t xml:space="preserve"> qui fonctionne aussi pour les bases de données relationnelles que l’on nomme SGBR (Système de Gestion de base de données relationnelle)</w:t>
      </w:r>
    </w:p>
    <w:p w14:paraId="7318C3EE" w14:textId="77777777" w:rsidR="00B31A34" w:rsidRDefault="00B31A34" w:rsidP="00B31A34">
      <w:pPr>
        <w:pStyle w:val="NormalWeb"/>
      </w:pPr>
      <w:r>
        <w:t xml:space="preserve">La spécificité de </w:t>
      </w:r>
      <w:proofErr w:type="spellStart"/>
      <w:r>
        <w:t>PowerBI</w:t>
      </w:r>
      <w:proofErr w:type="spellEnd"/>
      <w:r>
        <w:t>, est que l’on est dans le cas de la Business Intelligence, dont l’objet est d’utiliser les données pour pouvoir facilement obtenir des informations sélectionnant des critères au niveau qualitatif et hiérarchique.</w:t>
      </w:r>
    </w:p>
    <w:p w14:paraId="18216797" w14:textId="77777777" w:rsidR="00B31A34" w:rsidRDefault="00B31A34" w:rsidP="00B31A34">
      <w:pPr>
        <w:pStyle w:val="NormalWeb"/>
      </w:pPr>
      <w:r>
        <w:t>Pour cela il convient d’utiliser un modèle de données en étoile (ou schéma en étoile) où les  informations sont réparties dans une table principale appelée table de faits autour de laquelle gravite des tables secondaires  appelée table de dimensions.</w:t>
      </w:r>
    </w:p>
    <w:p w14:paraId="548FD582" w14:textId="77777777" w:rsidR="00B31A34" w:rsidRDefault="00B31A34" w:rsidP="00B31A34">
      <w:pPr>
        <w:pStyle w:val="NormalWeb"/>
      </w:pPr>
      <w:r>
        <w:t>Les différentes dimensions vont permettre de réaliser des filtrages multiples autour de la table de faits pour sélectionner des informations d’importance. Les tables de faits rassemblent en général la majeure partie des clefs étrangères qui correspondent à des clefs primaires dans  les tables de dimensions.</w:t>
      </w:r>
    </w:p>
    <w:p w14:paraId="2CFECB46" w14:textId="77777777" w:rsidR="00B31A34" w:rsidRDefault="00B31A34" w:rsidP="00B31A34">
      <w:pPr>
        <w:pStyle w:val="Paragraphedeliste"/>
        <w:numPr>
          <w:ilvl w:val="0"/>
          <w:numId w:val="5"/>
        </w:numPr>
        <w:spacing w:after="0" w:line="240" w:lineRule="auto"/>
        <w:rPr>
          <w:rFonts w:ascii="Times New Roman" w:hAnsi="Times New Roman"/>
          <w:u w:val="single"/>
        </w:rPr>
      </w:pPr>
      <w:r>
        <w:rPr>
          <w:rFonts w:ascii="Times New Roman" w:hAnsi="Times New Roman"/>
          <w:u w:val="single"/>
        </w:rPr>
        <w:t>Création d’une table de date</w:t>
      </w:r>
      <w:r w:rsidRPr="001B6C4A">
        <w:rPr>
          <w:rFonts w:ascii="Times New Roman" w:hAnsi="Times New Roman"/>
          <w:u w:val="single"/>
        </w:rPr>
        <w:t> :</w:t>
      </w:r>
    </w:p>
    <w:p w14:paraId="45C8F740" w14:textId="77777777" w:rsidR="00B31A34" w:rsidRDefault="00B31A34" w:rsidP="00B31A34">
      <w:pPr>
        <w:rPr>
          <w:rFonts w:ascii="Times New Roman" w:hAnsi="Times New Roman"/>
          <w:u w:val="single"/>
        </w:rPr>
      </w:pPr>
    </w:p>
    <w:p w14:paraId="49C21C47" w14:textId="77777777" w:rsidR="00B31A34" w:rsidRDefault="00B31A34" w:rsidP="00B31A34">
      <w:pPr>
        <w:rPr>
          <w:rFonts w:ascii="Times New Roman" w:hAnsi="Times New Roman"/>
        </w:rPr>
      </w:pPr>
      <w:r>
        <w:rPr>
          <w:rFonts w:ascii="Times New Roman" w:hAnsi="Times New Roman"/>
        </w:rPr>
        <w:t>Une dimension particulièrement importante dans l’analyse de données est le temps.</w:t>
      </w:r>
    </w:p>
    <w:p w14:paraId="36C3BB51" w14:textId="77777777" w:rsidR="00B31A34" w:rsidRDefault="00B31A34" w:rsidP="00B31A34">
      <w:pPr>
        <w:rPr>
          <w:rFonts w:ascii="Times New Roman" w:hAnsi="Times New Roman"/>
        </w:rPr>
      </w:pPr>
      <w:r>
        <w:rPr>
          <w:rFonts w:ascii="Times New Roman" w:hAnsi="Times New Roman"/>
        </w:rPr>
        <w:t>Cette dimension est primordiale car il est nécessaire de pouvoir comparer les chiffres de l’entreprise au cours du temps.</w:t>
      </w:r>
    </w:p>
    <w:p w14:paraId="0DF5DF02" w14:textId="77777777" w:rsidR="00B31A34" w:rsidRDefault="00B31A34" w:rsidP="00B31A34">
      <w:pPr>
        <w:rPr>
          <w:rFonts w:ascii="Times New Roman" w:hAnsi="Times New Roman"/>
        </w:rPr>
      </w:pPr>
    </w:p>
    <w:p w14:paraId="2C78F544" w14:textId="77777777" w:rsidR="00B31A34" w:rsidRDefault="00B31A34" w:rsidP="00B31A34">
      <w:pPr>
        <w:rPr>
          <w:rFonts w:ascii="Times New Roman" w:hAnsi="Times New Roman"/>
        </w:rPr>
      </w:pPr>
      <w:r>
        <w:rPr>
          <w:rFonts w:ascii="Times New Roman" w:hAnsi="Times New Roman"/>
        </w:rPr>
        <w:t>Cette dimension est particulière car elle se subdivise en période de manière hiérarchique que peuvent être les années, les trimestres, les mois et les jours.</w:t>
      </w:r>
    </w:p>
    <w:p w14:paraId="37660B9E" w14:textId="77777777" w:rsidR="00B31A34" w:rsidRDefault="00B31A34" w:rsidP="00B31A34">
      <w:pPr>
        <w:rPr>
          <w:rFonts w:ascii="Times New Roman" w:hAnsi="Times New Roman"/>
        </w:rPr>
      </w:pPr>
    </w:p>
    <w:p w14:paraId="60D88509" w14:textId="77777777" w:rsidR="00B31A34" w:rsidRDefault="00B31A34" w:rsidP="00B31A34">
      <w:pPr>
        <w:rPr>
          <w:rFonts w:ascii="Times New Roman" w:hAnsi="Times New Roman"/>
        </w:rPr>
      </w:pPr>
      <w:r>
        <w:rPr>
          <w:rFonts w:ascii="Times New Roman" w:hAnsi="Times New Roman"/>
        </w:rPr>
        <w:lastRenderedPageBreak/>
        <w:t>Pour pouvoir réaliser une analyse correcte des données, il faut disposer d’une table de dimension dédiée qui dispose des données temporelles au niveau de granularité du jours.</w:t>
      </w:r>
    </w:p>
    <w:p w14:paraId="6D74A5E6" w14:textId="77777777" w:rsidR="00B31A34" w:rsidRDefault="00B31A34" w:rsidP="00B31A34">
      <w:pPr>
        <w:rPr>
          <w:rFonts w:ascii="Times New Roman" w:hAnsi="Times New Roman"/>
        </w:rPr>
      </w:pPr>
    </w:p>
    <w:p w14:paraId="2F0D5D85" w14:textId="77777777" w:rsidR="00B31A34" w:rsidRDefault="00B31A34" w:rsidP="00B31A34">
      <w:pPr>
        <w:rPr>
          <w:rFonts w:ascii="Times New Roman" w:hAnsi="Times New Roman"/>
        </w:rPr>
      </w:pPr>
      <w:r>
        <w:rPr>
          <w:rFonts w:ascii="Times New Roman" w:hAnsi="Times New Roman"/>
        </w:rPr>
        <w:t>Il faut que cette table ne possède pas de lacunes, c’est-à-dire qu’elle doit contenir entre deux dates, l’ensemble des jours contigües existant entre ces deux dates.</w:t>
      </w:r>
    </w:p>
    <w:p w14:paraId="2EC97FA0" w14:textId="77777777" w:rsidR="00B31A34" w:rsidRDefault="00B31A34" w:rsidP="00B31A34">
      <w:pPr>
        <w:rPr>
          <w:rFonts w:ascii="Times New Roman" w:hAnsi="Times New Roman"/>
        </w:rPr>
      </w:pPr>
    </w:p>
    <w:p w14:paraId="0331DB78" w14:textId="77777777" w:rsidR="00B31A34" w:rsidRDefault="00B31A34" w:rsidP="00B31A34">
      <w:pPr>
        <w:rPr>
          <w:rFonts w:ascii="Times New Roman" w:hAnsi="Times New Roman"/>
        </w:rPr>
      </w:pPr>
      <w:r>
        <w:rPr>
          <w:rFonts w:ascii="Times New Roman" w:hAnsi="Times New Roman"/>
        </w:rPr>
        <w:t>Pour cela il est nécessaire de créer une table qui soit propre à notre outils d’analyse.</w:t>
      </w:r>
    </w:p>
    <w:p w14:paraId="2ABD42DE" w14:textId="77777777" w:rsidR="00B31A34" w:rsidRDefault="00B31A34" w:rsidP="00B31A34">
      <w:pPr>
        <w:rPr>
          <w:rFonts w:ascii="Times New Roman" w:hAnsi="Times New Roman"/>
        </w:rPr>
      </w:pPr>
      <w:r>
        <w:rPr>
          <w:rFonts w:ascii="Times New Roman" w:hAnsi="Times New Roman"/>
        </w:rPr>
        <w:t>Deux fonctions existent pour créer une table de dates quand elle n’existe pas.</w:t>
      </w:r>
    </w:p>
    <w:p w14:paraId="39BB01F0" w14:textId="77777777" w:rsidR="00B31A34" w:rsidRDefault="00B31A34" w:rsidP="00B31A34">
      <w:pPr>
        <w:rPr>
          <w:rFonts w:ascii="Times New Roman" w:hAnsi="Times New Roman"/>
        </w:rPr>
      </w:pPr>
      <w:r>
        <w:rPr>
          <w:rFonts w:ascii="Times New Roman" w:hAnsi="Times New Roman"/>
        </w:rPr>
        <w:t>Soit la fonction CALENDARAUTO() ou la fonction CALENDAR(), ce sont des fonctions DAX qui vont prendre des paramètres à la manière d’Excel pour créer une structure de données.</w:t>
      </w:r>
    </w:p>
    <w:p w14:paraId="56462303" w14:textId="77777777" w:rsidR="00B31A34" w:rsidRDefault="00B31A34" w:rsidP="00B31A34">
      <w:pPr>
        <w:rPr>
          <w:rFonts w:ascii="Times New Roman" w:hAnsi="Times New Roman"/>
        </w:rPr>
      </w:pPr>
    </w:p>
    <w:p w14:paraId="5BBA0739" w14:textId="77777777" w:rsidR="00B31A34" w:rsidRDefault="00B31A34" w:rsidP="00B31A34">
      <w:pPr>
        <w:rPr>
          <w:rFonts w:ascii="Times New Roman" w:hAnsi="Times New Roman"/>
        </w:rPr>
      </w:pPr>
    </w:p>
    <w:p w14:paraId="0AB40D72" w14:textId="77777777" w:rsidR="00B31A34" w:rsidRDefault="00B31A34" w:rsidP="00B31A34">
      <w:pPr>
        <w:rPr>
          <w:rFonts w:ascii="Times New Roman" w:hAnsi="Times New Roman"/>
        </w:rPr>
      </w:pPr>
    </w:p>
    <w:p w14:paraId="38748BEE" w14:textId="77777777" w:rsidR="00B31A34" w:rsidRDefault="00B31A34" w:rsidP="00B31A34">
      <w:pPr>
        <w:rPr>
          <w:rFonts w:ascii="Times New Roman" w:hAnsi="Times New Roman"/>
        </w:rPr>
      </w:pPr>
    </w:p>
    <w:p w14:paraId="6A29082B" w14:textId="77777777" w:rsidR="00B31A34" w:rsidRDefault="00B31A34" w:rsidP="00B31A34">
      <w:pPr>
        <w:rPr>
          <w:rFonts w:ascii="Times New Roman" w:hAnsi="Times New Roman"/>
        </w:rPr>
      </w:pPr>
    </w:p>
    <w:p w14:paraId="432B4A3D" w14:textId="77777777" w:rsidR="00B31A34" w:rsidRDefault="00B31A34" w:rsidP="00B31A34">
      <w:pPr>
        <w:rPr>
          <w:rFonts w:ascii="Times New Roman" w:hAnsi="Times New Roman"/>
        </w:rPr>
      </w:pPr>
      <w:r>
        <w:rPr>
          <w:rFonts w:ascii="Times New Roman" w:hAnsi="Times New Roman"/>
        </w:rPr>
        <w:t>Il faut dans ce cas précis réaliser une création de table. Il est possible dans le menu Modélisation de cliquer sur l’item Nouvelle Table.</w:t>
      </w:r>
    </w:p>
    <w:p w14:paraId="6ECBE039" w14:textId="77777777" w:rsidR="00B31A34" w:rsidRDefault="00B31A34" w:rsidP="00B31A34">
      <w:pPr>
        <w:rPr>
          <w:rFonts w:ascii="Times New Roman" w:hAnsi="Times New Roman"/>
        </w:rPr>
      </w:pPr>
    </w:p>
    <w:p w14:paraId="1E65D149" w14:textId="77777777" w:rsidR="00B31A34" w:rsidRDefault="00B31A34" w:rsidP="00B31A34">
      <w:pPr>
        <w:pStyle w:val="NormalWeb"/>
      </w:pPr>
      <w:r>
        <w:rPr>
          <w:noProof/>
        </w:rPr>
        <w:drawing>
          <wp:inline distT="0" distB="0" distL="0" distR="0" wp14:anchorId="54C2DF19" wp14:editId="52F5B758">
            <wp:extent cx="3192780" cy="2190396"/>
            <wp:effectExtent l="0" t="0" r="7620" b="635"/>
            <wp:docPr id="14031619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4767" cy="2191759"/>
                    </a:xfrm>
                    <a:prstGeom prst="rect">
                      <a:avLst/>
                    </a:prstGeom>
                    <a:noFill/>
                    <a:ln>
                      <a:noFill/>
                    </a:ln>
                  </pic:spPr>
                </pic:pic>
              </a:graphicData>
            </a:graphic>
          </wp:inline>
        </w:drawing>
      </w:r>
    </w:p>
    <w:p w14:paraId="431AAA9F" w14:textId="77777777" w:rsidR="00B31A34" w:rsidRDefault="00B31A34" w:rsidP="00B31A34">
      <w:pPr>
        <w:rPr>
          <w:rFonts w:ascii="Times New Roman" w:hAnsi="Times New Roman"/>
        </w:rPr>
      </w:pPr>
    </w:p>
    <w:p w14:paraId="71106C14" w14:textId="77777777" w:rsidR="00B31A34" w:rsidRDefault="00B31A34" w:rsidP="00B31A34">
      <w:pPr>
        <w:rPr>
          <w:rFonts w:ascii="Times New Roman" w:hAnsi="Times New Roman"/>
        </w:rPr>
      </w:pPr>
      <w:r>
        <w:rPr>
          <w:rFonts w:ascii="Times New Roman" w:hAnsi="Times New Roman"/>
        </w:rPr>
        <w:t>On pourra alors créer une table. Si on utiliser CALENDAR(), on aura le résultat suivant :</w:t>
      </w:r>
    </w:p>
    <w:p w14:paraId="1E0F1EB3" w14:textId="77777777" w:rsidR="00B31A34" w:rsidRDefault="00B31A34" w:rsidP="00B31A34">
      <w:pPr>
        <w:rPr>
          <w:rFonts w:ascii="Times New Roman" w:hAnsi="Times New Roman"/>
        </w:rPr>
      </w:pPr>
    </w:p>
    <w:p w14:paraId="45196E00" w14:textId="77777777" w:rsidR="00B31A34" w:rsidRDefault="00B31A34" w:rsidP="00B31A34">
      <w:pPr>
        <w:pStyle w:val="NormalWeb"/>
      </w:pPr>
      <w:r>
        <w:rPr>
          <w:noProof/>
        </w:rPr>
        <w:lastRenderedPageBreak/>
        <w:drawing>
          <wp:inline distT="0" distB="0" distL="0" distR="0" wp14:anchorId="37878F13" wp14:editId="66889927">
            <wp:extent cx="5463540" cy="2560320"/>
            <wp:effectExtent l="0" t="0" r="3810" b="0"/>
            <wp:docPr id="8623386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3540" cy="2560320"/>
                    </a:xfrm>
                    <a:prstGeom prst="rect">
                      <a:avLst/>
                    </a:prstGeom>
                    <a:noFill/>
                    <a:ln>
                      <a:noFill/>
                    </a:ln>
                  </pic:spPr>
                </pic:pic>
              </a:graphicData>
            </a:graphic>
          </wp:inline>
        </w:drawing>
      </w:r>
    </w:p>
    <w:p w14:paraId="7B9DDFF2" w14:textId="77777777" w:rsidR="00B31A34" w:rsidRDefault="00B31A34" w:rsidP="00B31A34">
      <w:pPr>
        <w:rPr>
          <w:rFonts w:ascii="Times New Roman" w:hAnsi="Times New Roman"/>
          <w:color w:val="00B050"/>
        </w:rPr>
      </w:pPr>
      <w:r>
        <w:rPr>
          <w:rFonts w:ascii="Times New Roman" w:hAnsi="Times New Roman"/>
        </w:rPr>
        <w:t xml:space="preserve">Dans ce cas on écrit deux dates en commençant par l’année, puis le mois et enfin le jour, via la fonction </w:t>
      </w:r>
      <w:r w:rsidRPr="00656A79">
        <w:rPr>
          <w:rFonts w:ascii="Times New Roman" w:hAnsi="Times New Roman"/>
          <w:b/>
          <w:bCs/>
          <w:color w:val="003430" w:themeColor="accent6" w:themeShade="BF"/>
        </w:rPr>
        <w:t>date(2020,12,12)</w:t>
      </w:r>
      <w:r w:rsidRPr="00656A79">
        <w:rPr>
          <w:rFonts w:ascii="Times New Roman" w:hAnsi="Times New Roman"/>
          <w:color w:val="003430" w:themeColor="accent6" w:themeShade="BF"/>
        </w:rPr>
        <w:t xml:space="preserve"> </w:t>
      </w:r>
      <w:r>
        <w:rPr>
          <w:rFonts w:ascii="Times New Roman" w:hAnsi="Times New Roman"/>
        </w:rPr>
        <w:t xml:space="preserve">première date et date suivante </w:t>
      </w:r>
      <w:r w:rsidRPr="00656A79">
        <w:rPr>
          <w:rFonts w:ascii="Times New Roman" w:hAnsi="Times New Roman"/>
          <w:b/>
          <w:bCs/>
          <w:color w:val="003430" w:themeColor="accent6" w:themeShade="BF"/>
        </w:rPr>
        <w:t>date(2021,12,22)</w:t>
      </w:r>
      <w:r w:rsidRPr="00656A79">
        <w:rPr>
          <w:rFonts w:ascii="Times New Roman" w:hAnsi="Times New Roman"/>
          <w:color w:val="003430" w:themeColor="accent6" w:themeShade="BF"/>
        </w:rPr>
        <w:t xml:space="preserve"> </w:t>
      </w:r>
    </w:p>
    <w:p w14:paraId="72A540F8" w14:textId="77777777" w:rsidR="00B31A34" w:rsidRDefault="00B31A34" w:rsidP="00B31A34">
      <w:pPr>
        <w:rPr>
          <w:rFonts w:ascii="Times New Roman" w:hAnsi="Times New Roman"/>
          <w:color w:val="00B050"/>
        </w:rPr>
      </w:pPr>
    </w:p>
    <w:p w14:paraId="48BA6640" w14:textId="77777777" w:rsidR="00B31A34" w:rsidRDefault="00B31A34" w:rsidP="00B31A34">
      <w:pPr>
        <w:rPr>
          <w:rFonts w:ascii="Times New Roman" w:hAnsi="Times New Roman"/>
        </w:rPr>
      </w:pPr>
      <w:r>
        <w:rPr>
          <w:rFonts w:ascii="Times New Roman" w:hAnsi="Times New Roman"/>
        </w:rPr>
        <w:t>On obtient une table avec sa première colonne dans laquelle sont listés tous les jours.</w:t>
      </w:r>
    </w:p>
    <w:p w14:paraId="31F17E57" w14:textId="77777777" w:rsidR="00B31A34" w:rsidRDefault="00B31A34" w:rsidP="00B31A34">
      <w:pPr>
        <w:rPr>
          <w:rFonts w:ascii="Times New Roman" w:hAnsi="Times New Roman"/>
        </w:rPr>
      </w:pPr>
    </w:p>
    <w:p w14:paraId="1888A853" w14:textId="77777777" w:rsidR="00B31A34" w:rsidRDefault="00B31A34" w:rsidP="00B31A34">
      <w:pPr>
        <w:rPr>
          <w:rFonts w:ascii="Times New Roman" w:hAnsi="Times New Roman"/>
        </w:rPr>
      </w:pPr>
      <w:r>
        <w:rPr>
          <w:rFonts w:ascii="Times New Roman" w:hAnsi="Times New Roman"/>
        </w:rPr>
        <w:t>Il existe aussi une fonction CALENDARAUTO() qui renvoie une table de date à partir des données présentes dans le modèle, mais son fonctionnement n’est pas toujours optimal.</w:t>
      </w:r>
    </w:p>
    <w:p w14:paraId="4DAE2E06" w14:textId="77777777" w:rsidR="00B31A34" w:rsidRDefault="00B31A34" w:rsidP="00B31A34">
      <w:pPr>
        <w:rPr>
          <w:rFonts w:ascii="Times New Roman" w:hAnsi="Times New Roman"/>
        </w:rPr>
      </w:pPr>
    </w:p>
    <w:p w14:paraId="2E288D06" w14:textId="77777777" w:rsidR="00B31A34" w:rsidRDefault="00B31A34" w:rsidP="00B31A34">
      <w:pPr>
        <w:rPr>
          <w:rFonts w:ascii="Times New Roman" w:hAnsi="Times New Roman"/>
        </w:rPr>
      </w:pPr>
    </w:p>
    <w:p w14:paraId="64B6E7C9" w14:textId="77777777" w:rsidR="00B31A34" w:rsidRDefault="00B31A34" w:rsidP="00B31A34">
      <w:pPr>
        <w:rPr>
          <w:rFonts w:ascii="Times New Roman" w:hAnsi="Times New Roman"/>
        </w:rPr>
      </w:pPr>
    </w:p>
    <w:p w14:paraId="57E6E43B" w14:textId="77777777" w:rsidR="00B31A34" w:rsidRDefault="00B31A34" w:rsidP="00B31A34">
      <w:pPr>
        <w:rPr>
          <w:rFonts w:ascii="Times New Roman" w:hAnsi="Times New Roman"/>
        </w:rPr>
      </w:pPr>
    </w:p>
    <w:p w14:paraId="4FCE9FF2" w14:textId="77777777" w:rsidR="00B31A34" w:rsidRDefault="00B31A34" w:rsidP="00B31A34">
      <w:pPr>
        <w:rPr>
          <w:rFonts w:ascii="Times New Roman" w:hAnsi="Times New Roman"/>
        </w:rPr>
      </w:pPr>
    </w:p>
    <w:p w14:paraId="44DAF210" w14:textId="77777777" w:rsidR="00B31A34" w:rsidRDefault="00B31A34" w:rsidP="00B31A34">
      <w:pPr>
        <w:rPr>
          <w:rFonts w:ascii="Times New Roman" w:hAnsi="Times New Roman"/>
        </w:rPr>
      </w:pPr>
    </w:p>
    <w:p w14:paraId="1E851FEA" w14:textId="77777777" w:rsidR="00B31A34" w:rsidRPr="00656A79" w:rsidRDefault="00B31A34" w:rsidP="00B31A34">
      <w:pPr>
        <w:rPr>
          <w:rFonts w:ascii="Times New Roman" w:hAnsi="Times New Roman"/>
          <w:color w:val="003430" w:themeColor="accent6" w:themeShade="BF"/>
        </w:rPr>
      </w:pPr>
      <w:r>
        <w:rPr>
          <w:rFonts w:ascii="Times New Roman" w:hAnsi="Times New Roman"/>
        </w:rPr>
        <w:t xml:space="preserve">On peut ensuite ajouter d’autres colonnes qui permettent de sélectionner des éléments de la date via les fonctions Quarter() ou Day(), on passe alors comme paramètre le nom de la table de date que l’on a créé : </w:t>
      </w:r>
      <w:r w:rsidRPr="00656A79">
        <w:rPr>
          <w:rFonts w:ascii="Times New Roman" w:hAnsi="Times New Roman"/>
          <w:b/>
          <w:bCs/>
          <w:color w:val="003430" w:themeColor="accent6" w:themeShade="BF"/>
        </w:rPr>
        <w:t>‘Table De Date’[Date]</w:t>
      </w:r>
    </w:p>
    <w:p w14:paraId="74260E26" w14:textId="77777777" w:rsidR="00B31A34" w:rsidRDefault="00B31A34" w:rsidP="00B31A34">
      <w:pPr>
        <w:rPr>
          <w:rFonts w:ascii="Times New Roman" w:hAnsi="Times New Roman"/>
        </w:rPr>
      </w:pPr>
    </w:p>
    <w:p w14:paraId="72F9C635" w14:textId="77777777" w:rsidR="00B31A34" w:rsidRPr="00526960" w:rsidRDefault="00B31A34" w:rsidP="00B31A34">
      <w:pPr>
        <w:jc w:val="center"/>
        <w:rPr>
          <w:rFonts w:ascii="Times New Roman" w:hAnsi="Times New Roman"/>
        </w:rPr>
      </w:pPr>
      <w:r>
        <w:rPr>
          <w:noProof/>
          <w14:ligatures w14:val="standardContextual"/>
        </w:rPr>
        <w:lastRenderedPageBreak/>
        <w:drawing>
          <wp:inline distT="0" distB="0" distL="0" distR="0" wp14:anchorId="2168516D" wp14:editId="3A08776C">
            <wp:extent cx="3667125" cy="2828925"/>
            <wp:effectExtent l="0" t="0" r="9525" b="9525"/>
            <wp:docPr id="2057244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44839" name=""/>
                    <pic:cNvPicPr/>
                  </pic:nvPicPr>
                  <pic:blipFill>
                    <a:blip r:embed="rId30"/>
                    <a:stretch>
                      <a:fillRect/>
                    </a:stretch>
                  </pic:blipFill>
                  <pic:spPr>
                    <a:xfrm>
                      <a:off x="0" y="0"/>
                      <a:ext cx="3667125" cy="2828925"/>
                    </a:xfrm>
                    <a:prstGeom prst="rect">
                      <a:avLst/>
                    </a:prstGeom>
                  </pic:spPr>
                </pic:pic>
              </a:graphicData>
            </a:graphic>
          </wp:inline>
        </w:drawing>
      </w:r>
    </w:p>
    <w:p w14:paraId="7335C993" w14:textId="77777777" w:rsidR="00B31A34" w:rsidRDefault="00B31A34" w:rsidP="00B31A34">
      <w:pPr>
        <w:rPr>
          <w:rFonts w:ascii="Times New Roman" w:hAnsi="Times New Roman"/>
        </w:rPr>
      </w:pPr>
    </w:p>
    <w:p w14:paraId="71830303" w14:textId="77777777" w:rsidR="00B31A34" w:rsidRDefault="00B31A34" w:rsidP="00B31A34">
      <w:pPr>
        <w:rPr>
          <w:rFonts w:ascii="Times New Roman" w:hAnsi="Times New Roman"/>
        </w:rPr>
      </w:pPr>
      <w:r>
        <w:rPr>
          <w:rFonts w:ascii="Times New Roman" w:hAnsi="Times New Roman"/>
        </w:rPr>
        <w:t xml:space="preserve">Il est important lorsque l’on a créé une table de date, de l’identifier dans </w:t>
      </w:r>
      <w:proofErr w:type="spellStart"/>
      <w:r>
        <w:rPr>
          <w:rFonts w:ascii="Times New Roman" w:hAnsi="Times New Roman"/>
        </w:rPr>
        <w:t>PowerBI</w:t>
      </w:r>
      <w:proofErr w:type="spellEnd"/>
      <w:r>
        <w:rPr>
          <w:rFonts w:ascii="Times New Roman" w:hAnsi="Times New Roman"/>
        </w:rPr>
        <w:t>. On marque la table comme Table de Date.</w:t>
      </w:r>
    </w:p>
    <w:p w14:paraId="4A17789C" w14:textId="77777777" w:rsidR="00B31A34" w:rsidRDefault="00B31A34" w:rsidP="00B31A34">
      <w:pPr>
        <w:rPr>
          <w:rFonts w:ascii="Times New Roman" w:hAnsi="Times New Roman"/>
        </w:rPr>
      </w:pPr>
    </w:p>
    <w:p w14:paraId="017ACF85" w14:textId="77777777" w:rsidR="00B31A34" w:rsidRDefault="00B31A34" w:rsidP="00B31A34">
      <w:pPr>
        <w:rPr>
          <w:rFonts w:ascii="Times New Roman" w:hAnsi="Times New Roman"/>
        </w:rPr>
      </w:pPr>
      <w:r>
        <w:rPr>
          <w:rFonts w:ascii="Times New Roman" w:hAnsi="Times New Roman"/>
          <w:noProof/>
        </w:rPr>
        <w:drawing>
          <wp:inline distT="0" distB="0" distL="0" distR="0" wp14:anchorId="71DA463E" wp14:editId="5DC5BAD2">
            <wp:extent cx="5760720" cy="3108960"/>
            <wp:effectExtent l="0" t="0" r="0" b="0"/>
            <wp:docPr id="12167904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14:paraId="5F77C26F" w14:textId="77777777" w:rsidR="00B31A34" w:rsidRDefault="00B31A34" w:rsidP="00B31A34">
      <w:pPr>
        <w:rPr>
          <w:rFonts w:ascii="Times New Roman" w:hAnsi="Times New Roman"/>
        </w:rPr>
      </w:pPr>
    </w:p>
    <w:p w14:paraId="106B011B" w14:textId="77777777" w:rsidR="00B31A34" w:rsidRPr="00C95CE3" w:rsidRDefault="00B31A34" w:rsidP="00B31A34">
      <w:pPr>
        <w:pStyle w:val="Paragraphedeliste"/>
        <w:numPr>
          <w:ilvl w:val="0"/>
          <w:numId w:val="5"/>
        </w:numPr>
        <w:spacing w:after="0" w:line="240" w:lineRule="auto"/>
        <w:rPr>
          <w:rFonts w:ascii="Times New Roman" w:hAnsi="Times New Roman"/>
          <w:u w:val="single"/>
          <w:lang w:val="en-CA"/>
        </w:rPr>
      </w:pPr>
      <w:r w:rsidRPr="00C95CE3">
        <w:rPr>
          <w:rFonts w:ascii="Times New Roman" w:hAnsi="Times New Roman"/>
          <w:u w:val="single"/>
          <w:lang w:val="en-CA"/>
        </w:rPr>
        <w:t>Les Relations Many To Many</w:t>
      </w:r>
    </w:p>
    <w:p w14:paraId="74163382" w14:textId="77777777" w:rsidR="00B31A34" w:rsidRPr="00B8231E" w:rsidRDefault="00B31A34" w:rsidP="00B31A34">
      <w:pPr>
        <w:pStyle w:val="Paragraphedeliste"/>
        <w:rPr>
          <w:rFonts w:ascii="Times New Roman" w:hAnsi="Times New Roman"/>
          <w:lang w:val="en-CA"/>
        </w:rPr>
      </w:pPr>
    </w:p>
    <w:p w14:paraId="12C3061A" w14:textId="77777777" w:rsidR="00B31A34" w:rsidRPr="00C95CE3" w:rsidRDefault="00B31A34" w:rsidP="00B31A34">
      <w:pPr>
        <w:rPr>
          <w:rFonts w:ascii="Times New Roman" w:hAnsi="Times New Roman"/>
        </w:rPr>
      </w:pPr>
      <w:r>
        <w:rPr>
          <w:rFonts w:ascii="Times New Roman" w:hAnsi="Times New Roman"/>
        </w:rPr>
        <w:t>Il est possible de gérer dans Power BI des relations  plusieurs à plusieurs entre des tables et il est possible de les implémenter directement dans l’interface.</w:t>
      </w:r>
    </w:p>
    <w:p w14:paraId="5ECDE14B" w14:textId="77777777" w:rsidR="00B31A34" w:rsidRPr="00C95CE3" w:rsidRDefault="00B31A34" w:rsidP="00B31A34">
      <w:pPr>
        <w:rPr>
          <w:rFonts w:ascii="Times New Roman" w:hAnsi="Times New Roman"/>
        </w:rPr>
      </w:pPr>
    </w:p>
    <w:p w14:paraId="1B48EFE3" w14:textId="77777777" w:rsidR="00B31A34" w:rsidRDefault="00B31A34" w:rsidP="005F5C22">
      <w:pPr>
        <w:pStyle w:val="Style1"/>
        <w:numPr>
          <w:ilvl w:val="0"/>
          <w:numId w:val="32"/>
        </w:numPr>
      </w:pPr>
      <w:bookmarkStart w:id="8" w:name="_Toc199666921"/>
      <w:r>
        <w:lastRenderedPageBreak/>
        <w:t xml:space="preserve">Le </w:t>
      </w:r>
      <w:proofErr w:type="spellStart"/>
      <w:r>
        <w:t>Langage</w:t>
      </w:r>
      <w:proofErr w:type="spellEnd"/>
      <w:r>
        <w:t xml:space="preserve"> DAX</w:t>
      </w:r>
      <w:r w:rsidRPr="008519E1">
        <w:t> :</w:t>
      </w:r>
      <w:bookmarkEnd w:id="8"/>
    </w:p>
    <w:p w14:paraId="582791AF" w14:textId="77777777" w:rsidR="00B31A34" w:rsidRDefault="00B31A34" w:rsidP="00B31A34">
      <w:pPr>
        <w:rPr>
          <w:rFonts w:ascii="Times New Roman" w:hAnsi="Times New Roman"/>
          <w:u w:val="single"/>
        </w:rPr>
      </w:pPr>
    </w:p>
    <w:p w14:paraId="010CC596" w14:textId="77777777" w:rsidR="00B31A34" w:rsidRDefault="00B31A34" w:rsidP="00B31A34">
      <w:pPr>
        <w:rPr>
          <w:rFonts w:ascii="Times New Roman" w:hAnsi="Times New Roman"/>
        </w:rPr>
      </w:pPr>
      <w:r>
        <w:rPr>
          <w:rFonts w:ascii="Times New Roman" w:hAnsi="Times New Roman"/>
        </w:rPr>
        <w:t>Le langage DAX permet aussi bien de créer des tables que d’interroger des données, à la manière de ce qu’Excel peut faire en sommant une colonne ou en comptant un nombre de lignes.</w:t>
      </w:r>
    </w:p>
    <w:p w14:paraId="6204CB41" w14:textId="77777777" w:rsidR="00B31A34" w:rsidRDefault="00B31A34" w:rsidP="00B31A34">
      <w:pPr>
        <w:rPr>
          <w:rFonts w:ascii="Times New Roman" w:hAnsi="Times New Roman"/>
        </w:rPr>
      </w:pPr>
    </w:p>
    <w:p w14:paraId="6CF66C8E" w14:textId="77777777" w:rsidR="00B31A34" w:rsidRDefault="00B31A34" w:rsidP="00B31A34">
      <w:pPr>
        <w:rPr>
          <w:rFonts w:ascii="Times New Roman" w:hAnsi="Times New Roman"/>
        </w:rPr>
      </w:pPr>
      <w:r>
        <w:rPr>
          <w:rFonts w:ascii="Times New Roman" w:hAnsi="Times New Roman"/>
        </w:rPr>
        <w:t>Il est possible de créer des colonnes calculées en utilisant une fonction DAX.</w:t>
      </w:r>
    </w:p>
    <w:p w14:paraId="44AF7720" w14:textId="77777777" w:rsidR="00B31A34" w:rsidRDefault="00B31A34" w:rsidP="00B31A34">
      <w:pPr>
        <w:rPr>
          <w:rFonts w:ascii="Times New Roman" w:hAnsi="Times New Roman"/>
        </w:rPr>
      </w:pPr>
      <w:r>
        <w:rPr>
          <w:rFonts w:ascii="Times New Roman" w:hAnsi="Times New Roman"/>
        </w:rPr>
        <w:t>Par exemple avec la fonction COUNT().</w:t>
      </w:r>
    </w:p>
    <w:p w14:paraId="1A79E410" w14:textId="77777777" w:rsidR="00B31A34" w:rsidRDefault="00B31A34" w:rsidP="00B31A34">
      <w:pPr>
        <w:pStyle w:val="NormalWeb"/>
      </w:pPr>
      <w:r>
        <w:rPr>
          <w:noProof/>
        </w:rPr>
        <w:drawing>
          <wp:inline distT="0" distB="0" distL="0" distR="0" wp14:anchorId="059D05B3" wp14:editId="73F05DB8">
            <wp:extent cx="3848100" cy="3162300"/>
            <wp:effectExtent l="0" t="0" r="0" b="0"/>
            <wp:docPr id="145119266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100" cy="3162300"/>
                    </a:xfrm>
                    <a:prstGeom prst="rect">
                      <a:avLst/>
                    </a:prstGeom>
                    <a:noFill/>
                    <a:ln>
                      <a:noFill/>
                    </a:ln>
                  </pic:spPr>
                </pic:pic>
              </a:graphicData>
            </a:graphic>
          </wp:inline>
        </w:drawing>
      </w:r>
    </w:p>
    <w:p w14:paraId="512F00B2" w14:textId="77777777" w:rsidR="00B31A34" w:rsidRDefault="00B31A34" w:rsidP="00B31A34">
      <w:pPr>
        <w:rPr>
          <w:rFonts w:ascii="Times New Roman" w:hAnsi="Times New Roman"/>
        </w:rPr>
      </w:pPr>
      <w:r>
        <w:rPr>
          <w:rFonts w:ascii="Times New Roman" w:hAnsi="Times New Roman"/>
        </w:rPr>
        <w:t>Le langage DAX permet aussi de créer des mesures dont les valeurs s’adapteront au niveau de granularité que l’on aura choisi dans l’interface de création des mesures.</w:t>
      </w:r>
    </w:p>
    <w:p w14:paraId="133A8010" w14:textId="77777777" w:rsidR="00B31A34" w:rsidRDefault="00B31A34" w:rsidP="00B31A34">
      <w:pPr>
        <w:rPr>
          <w:rFonts w:ascii="Times New Roman" w:hAnsi="Times New Roman"/>
        </w:rPr>
      </w:pPr>
    </w:p>
    <w:p w14:paraId="464F9FA8" w14:textId="77777777" w:rsidR="00B31A34" w:rsidRDefault="00B31A34" w:rsidP="00B31A34">
      <w:pPr>
        <w:rPr>
          <w:rFonts w:ascii="Times New Roman" w:hAnsi="Times New Roman"/>
        </w:rPr>
      </w:pPr>
      <w:r>
        <w:rPr>
          <w:rFonts w:ascii="Times New Roman" w:hAnsi="Times New Roman"/>
        </w:rPr>
        <w:t>Si on reprend la même  fonction DAX qu’auparavant on peut créer une mesure, en passant  par le menu  nouvelle mesure dans laquelle on écrit cette mesure.</w:t>
      </w:r>
    </w:p>
    <w:p w14:paraId="77ACD28F" w14:textId="77777777" w:rsidR="00B31A34" w:rsidRDefault="00B31A34" w:rsidP="00B31A34">
      <w:pPr>
        <w:rPr>
          <w:rFonts w:ascii="Times New Roman" w:hAnsi="Times New Roman"/>
        </w:rPr>
      </w:pPr>
    </w:p>
    <w:p w14:paraId="3C16B2AF" w14:textId="77777777" w:rsidR="00B31A34" w:rsidRDefault="00B31A34" w:rsidP="00B31A34">
      <w:pPr>
        <w:shd w:val="clear" w:color="auto" w:fill="FFFFFF"/>
        <w:spacing w:line="270" w:lineRule="atLeast"/>
        <w:rPr>
          <w:rFonts w:ascii="Consolas" w:eastAsia="Times New Roman" w:hAnsi="Consolas"/>
          <w:b/>
          <w:bCs/>
          <w:color w:val="003430" w:themeColor="accent6" w:themeShade="BF"/>
        </w:rPr>
      </w:pPr>
      <w:proofErr w:type="spellStart"/>
      <w:r w:rsidRPr="007827E9">
        <w:rPr>
          <w:rFonts w:ascii="Consolas" w:eastAsia="Times New Roman" w:hAnsi="Consolas"/>
          <w:b/>
          <w:bCs/>
          <w:color w:val="003430" w:themeColor="accent6" w:themeShade="BF"/>
        </w:rPr>
        <w:t>MesureDeDate</w:t>
      </w:r>
      <w:proofErr w:type="spellEnd"/>
      <w:r w:rsidRPr="007827E9">
        <w:rPr>
          <w:rFonts w:ascii="Consolas" w:eastAsia="Times New Roman" w:hAnsi="Consolas"/>
          <w:b/>
          <w:bCs/>
          <w:color w:val="003430" w:themeColor="accent6" w:themeShade="BF"/>
        </w:rPr>
        <w:t xml:space="preserve"> = count('Table De Date'[Date])</w:t>
      </w:r>
    </w:p>
    <w:p w14:paraId="4DD1AB6E" w14:textId="77777777" w:rsidR="00B31A34" w:rsidRDefault="00B31A34" w:rsidP="00B31A34">
      <w:pPr>
        <w:pStyle w:val="NormalWeb"/>
      </w:pPr>
      <w:r w:rsidRPr="00687D5F">
        <w:t>Cette</w:t>
      </w:r>
      <w:r>
        <w:t xml:space="preserve"> même mesure peut être utilisée dans deux outils de visualisations différents Carte et Matrice.      </w:t>
      </w:r>
    </w:p>
    <w:p w14:paraId="7FAA7C37" w14:textId="77777777" w:rsidR="00B31A34" w:rsidRPr="004F2060" w:rsidRDefault="00B31A34" w:rsidP="00B31A34">
      <w:pPr>
        <w:pStyle w:val="NormalWeb"/>
        <w:jc w:val="center"/>
        <w:rPr>
          <w:sz w:val="20"/>
          <w:szCs w:val="20"/>
        </w:rPr>
      </w:pPr>
      <w:r>
        <w:rPr>
          <w:noProof/>
        </w:rPr>
        <w:lastRenderedPageBreak/>
        <w:drawing>
          <wp:anchor distT="0" distB="0" distL="114300" distR="114300" simplePos="0" relativeHeight="251672576" behindDoc="0" locked="0" layoutInCell="1" allowOverlap="1" wp14:anchorId="674856CD" wp14:editId="5D36D328">
            <wp:simplePos x="0" y="0"/>
            <wp:positionH relativeFrom="column">
              <wp:posOffset>22225</wp:posOffset>
            </wp:positionH>
            <wp:positionV relativeFrom="paragraph">
              <wp:posOffset>8890</wp:posOffset>
            </wp:positionV>
            <wp:extent cx="1461770" cy="2415540"/>
            <wp:effectExtent l="0" t="0" r="5080" b="3810"/>
            <wp:wrapThrough wrapText="bothSides">
              <wp:wrapPolygon edited="0">
                <wp:start x="0" y="0"/>
                <wp:lineTo x="0" y="21464"/>
                <wp:lineTo x="21394" y="21464"/>
                <wp:lineTo x="21394" y="0"/>
                <wp:lineTo x="0" y="0"/>
              </wp:wrapPolygon>
            </wp:wrapThrough>
            <wp:docPr id="120437485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1770" cy="24155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PowerBI</w:t>
      </w:r>
      <w:proofErr w:type="spellEnd"/>
      <w:r>
        <w:t xml:space="preserve"> offre un ensemble fourni de type de visualisations caractérisées par chacun de leur paramètre.</w:t>
      </w:r>
    </w:p>
    <w:p w14:paraId="4A6C4157" w14:textId="77777777" w:rsidR="00B31A34" w:rsidRDefault="00B31A34" w:rsidP="00B31A34">
      <w:pPr>
        <w:pStyle w:val="NormalWeb"/>
        <w:jc w:val="center"/>
      </w:pPr>
      <w:r>
        <w:t xml:space="preserve">                         </w:t>
      </w:r>
    </w:p>
    <w:p w14:paraId="36138E15" w14:textId="77777777" w:rsidR="00B31A34" w:rsidRDefault="00B31A34" w:rsidP="00B31A34">
      <w:pPr>
        <w:pStyle w:val="NormalWeb"/>
        <w:jc w:val="center"/>
      </w:pPr>
    </w:p>
    <w:p w14:paraId="273E8F8D" w14:textId="77777777" w:rsidR="00B31A34" w:rsidRDefault="00B31A34" w:rsidP="00B31A34">
      <w:pPr>
        <w:pStyle w:val="NormalWeb"/>
        <w:jc w:val="center"/>
      </w:pPr>
    </w:p>
    <w:p w14:paraId="2615D87C" w14:textId="77777777" w:rsidR="00B31A34" w:rsidRDefault="00B31A34" w:rsidP="00B31A34">
      <w:pPr>
        <w:pStyle w:val="NormalWeb"/>
        <w:jc w:val="center"/>
      </w:pPr>
    </w:p>
    <w:p w14:paraId="2F1ED2BB" w14:textId="77777777" w:rsidR="00B31A34" w:rsidRDefault="00B31A34" w:rsidP="00B31A34">
      <w:pPr>
        <w:pStyle w:val="NormalWeb"/>
        <w:jc w:val="center"/>
      </w:pPr>
    </w:p>
    <w:p w14:paraId="4C8726ED" w14:textId="77777777" w:rsidR="00B31A34" w:rsidRDefault="00B31A34" w:rsidP="00B31A34">
      <w:pPr>
        <w:pStyle w:val="NormalWeb"/>
        <w:jc w:val="center"/>
      </w:pPr>
    </w:p>
    <w:p w14:paraId="77ED2783" w14:textId="77777777" w:rsidR="00B31A34" w:rsidRDefault="00B31A34" w:rsidP="00B31A34">
      <w:pPr>
        <w:pStyle w:val="NormalWeb"/>
        <w:jc w:val="center"/>
      </w:pPr>
      <w:r>
        <w:t xml:space="preserve">    </w:t>
      </w:r>
    </w:p>
    <w:p w14:paraId="6011CF7D" w14:textId="77777777" w:rsidR="00B31A34" w:rsidRDefault="00B31A34" w:rsidP="00B31A34">
      <w:pPr>
        <w:pStyle w:val="NormalWeb"/>
      </w:pPr>
      <w:r>
        <w:rPr>
          <w:noProof/>
          <w14:ligatures w14:val="standardContextual"/>
        </w:rPr>
        <mc:AlternateContent>
          <mc:Choice Requires="wps">
            <w:drawing>
              <wp:anchor distT="0" distB="0" distL="114300" distR="114300" simplePos="0" relativeHeight="251666432" behindDoc="0" locked="0" layoutInCell="1" allowOverlap="1" wp14:anchorId="1B4F99D3" wp14:editId="57CCE388">
                <wp:simplePos x="0" y="0"/>
                <wp:positionH relativeFrom="column">
                  <wp:posOffset>776605</wp:posOffset>
                </wp:positionH>
                <wp:positionV relativeFrom="paragraph">
                  <wp:posOffset>570865</wp:posOffset>
                </wp:positionV>
                <wp:extent cx="2255520" cy="2019300"/>
                <wp:effectExtent l="0" t="0" r="68580" b="57150"/>
                <wp:wrapNone/>
                <wp:docPr id="1420514997" name="Connecteur droit avec flèche 11"/>
                <wp:cNvGraphicFramePr/>
                <a:graphic xmlns:a="http://schemas.openxmlformats.org/drawingml/2006/main">
                  <a:graphicData uri="http://schemas.microsoft.com/office/word/2010/wordprocessingShape">
                    <wps:wsp>
                      <wps:cNvCnPr/>
                      <wps:spPr>
                        <a:xfrm>
                          <a:off x="0" y="0"/>
                          <a:ext cx="2255520" cy="2019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E62410" id="_x0000_t32" coordsize="21600,21600" o:spt="32" o:oned="t" path="m,l21600,21600e" filled="f">
                <v:path arrowok="t" fillok="f" o:connecttype="none"/>
                <o:lock v:ext="edit" shapetype="t"/>
              </v:shapetype>
              <v:shape id="Connecteur droit avec flèche 11" o:spid="_x0000_s1026" type="#_x0000_t32" style="position:absolute;margin-left:61.15pt;margin-top:44.95pt;width:177.6pt;height:1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" strokecolor="red"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65408" behindDoc="0" locked="0" layoutInCell="1" allowOverlap="1" wp14:anchorId="6A41B4DE" wp14:editId="75C48807">
                <wp:simplePos x="0" y="0"/>
                <wp:positionH relativeFrom="column">
                  <wp:posOffset>266065</wp:posOffset>
                </wp:positionH>
                <wp:positionV relativeFrom="paragraph">
                  <wp:posOffset>601345</wp:posOffset>
                </wp:positionV>
                <wp:extent cx="746760" cy="2240280"/>
                <wp:effectExtent l="0" t="0" r="53340" b="64770"/>
                <wp:wrapNone/>
                <wp:docPr id="165358006" name="Connecteur droit avec flèche 10"/>
                <wp:cNvGraphicFramePr/>
                <a:graphic xmlns:a="http://schemas.openxmlformats.org/drawingml/2006/main">
                  <a:graphicData uri="http://schemas.microsoft.com/office/word/2010/wordprocessingShape">
                    <wps:wsp>
                      <wps:cNvCnPr/>
                      <wps:spPr>
                        <a:xfrm>
                          <a:off x="0" y="0"/>
                          <a:ext cx="746760" cy="2240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CD63D" id="Connecteur droit avec flèche 10" o:spid="_x0000_s1026" type="#_x0000_t32" style="position:absolute;margin-left:20.95pt;margin-top:47.35pt;width:58.8pt;height:17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" strokecolor="red" strokeweight=".5pt">
                <v:stroke endarrow="block" joinstyle="miter"/>
              </v:shape>
            </w:pict>
          </mc:Fallback>
        </mc:AlternateContent>
      </w:r>
      <w:r>
        <w:rPr>
          <w:noProof/>
        </w:rPr>
        <w:drawing>
          <wp:inline distT="0" distB="0" distL="0" distR="0" wp14:anchorId="0FA37D84" wp14:editId="0E12E5EE">
            <wp:extent cx="464820" cy="678180"/>
            <wp:effectExtent l="0" t="0" r="0" b="7620"/>
            <wp:docPr id="7064115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 cy="678180"/>
                    </a:xfrm>
                    <a:prstGeom prst="rect">
                      <a:avLst/>
                    </a:prstGeom>
                    <a:noFill/>
                    <a:ln>
                      <a:noFill/>
                    </a:ln>
                  </pic:spPr>
                </pic:pic>
              </a:graphicData>
            </a:graphic>
          </wp:inline>
        </w:drawing>
      </w:r>
      <w:r>
        <w:rPr>
          <w:noProof/>
        </w:rPr>
        <w:drawing>
          <wp:inline distT="0" distB="0" distL="0" distR="0" wp14:anchorId="060B9F0D" wp14:editId="06E1630F">
            <wp:extent cx="441960" cy="662940"/>
            <wp:effectExtent l="0" t="0" r="0" b="3810"/>
            <wp:docPr id="136123520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960" cy="662940"/>
                    </a:xfrm>
                    <a:prstGeom prst="rect">
                      <a:avLst/>
                    </a:prstGeom>
                    <a:noFill/>
                    <a:ln>
                      <a:noFill/>
                    </a:ln>
                  </pic:spPr>
                </pic:pic>
              </a:graphicData>
            </a:graphic>
          </wp:inline>
        </w:drawing>
      </w:r>
    </w:p>
    <w:p w14:paraId="2651D4D7" w14:textId="77777777" w:rsidR="00B31A34" w:rsidRDefault="00B31A34" w:rsidP="00B31A34">
      <w:pPr>
        <w:pStyle w:val="NormalWeb"/>
      </w:pPr>
    </w:p>
    <w:p w14:paraId="2C5EFB32" w14:textId="77777777" w:rsidR="00B31A34" w:rsidRDefault="00B31A34" w:rsidP="00B31A34">
      <w:pPr>
        <w:pStyle w:val="NormalWeb"/>
      </w:pPr>
    </w:p>
    <w:p w14:paraId="52D784C1" w14:textId="77777777" w:rsidR="00B31A34" w:rsidRDefault="00B31A34" w:rsidP="00B31A34">
      <w:pPr>
        <w:pStyle w:val="NormalWeb"/>
      </w:pPr>
    </w:p>
    <w:p w14:paraId="310CC6EB" w14:textId="77777777" w:rsidR="00B31A34" w:rsidRDefault="00B31A34" w:rsidP="00B31A34">
      <w:pPr>
        <w:shd w:val="clear" w:color="auto" w:fill="FFFFFF"/>
        <w:spacing w:line="270" w:lineRule="atLeast"/>
        <w:rPr>
          <w:rFonts w:ascii="Times New Roman" w:eastAsia="Times New Roman" w:hAnsi="Times New Roman"/>
        </w:rPr>
      </w:pPr>
      <w:r>
        <w:rPr>
          <w:noProof/>
        </w:rPr>
        <w:drawing>
          <wp:inline distT="0" distB="0" distL="0" distR="0" wp14:anchorId="0FA1E5CF" wp14:editId="50F9E1E2">
            <wp:extent cx="4160520" cy="2484120"/>
            <wp:effectExtent l="0" t="0" r="0" b="0"/>
            <wp:docPr id="154491626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0520" cy="2484120"/>
                    </a:xfrm>
                    <a:prstGeom prst="rect">
                      <a:avLst/>
                    </a:prstGeom>
                    <a:noFill/>
                    <a:ln>
                      <a:noFill/>
                    </a:ln>
                  </pic:spPr>
                </pic:pic>
              </a:graphicData>
            </a:graphic>
          </wp:inline>
        </w:drawing>
      </w:r>
    </w:p>
    <w:p w14:paraId="5237E0F0" w14:textId="77777777" w:rsidR="00B31A34" w:rsidRDefault="00B31A34" w:rsidP="00B31A34">
      <w:pPr>
        <w:shd w:val="clear" w:color="auto" w:fill="FFFFFF"/>
        <w:spacing w:line="270" w:lineRule="atLeast"/>
        <w:rPr>
          <w:rFonts w:ascii="Times New Roman" w:eastAsia="Times New Roman" w:hAnsi="Times New Roman"/>
        </w:rPr>
      </w:pPr>
    </w:p>
    <w:p w14:paraId="44BD4089" w14:textId="77777777" w:rsidR="00B31A34" w:rsidRDefault="00B31A34" w:rsidP="00B31A34">
      <w:pPr>
        <w:shd w:val="clear" w:color="auto" w:fill="FFFFFF"/>
        <w:spacing w:line="270" w:lineRule="atLeast"/>
        <w:rPr>
          <w:rFonts w:ascii="Times New Roman" w:eastAsia="Times New Roman" w:hAnsi="Times New Roman"/>
        </w:rPr>
      </w:pPr>
    </w:p>
    <w:p w14:paraId="2B61B072" w14:textId="77777777" w:rsidR="00B31A34" w:rsidRDefault="00B31A34" w:rsidP="00B31A34">
      <w:pPr>
        <w:shd w:val="clear" w:color="auto" w:fill="FFFFFF"/>
        <w:spacing w:line="270" w:lineRule="atLeast"/>
        <w:rPr>
          <w:rFonts w:ascii="Times New Roman" w:eastAsia="Times New Roman" w:hAnsi="Times New Roman"/>
        </w:rPr>
      </w:pPr>
      <w:r>
        <w:rPr>
          <w:rFonts w:ascii="Times New Roman" w:eastAsia="Times New Roman" w:hAnsi="Times New Roman"/>
        </w:rPr>
        <w:lastRenderedPageBreak/>
        <w:t xml:space="preserve">On a obtenu le découpage en trimestre au niveau de la représentation en matrice en indiquant un paramètre de ligne qui est le Trimestre, de ce fait la mesure de date s’est ventilée pour donner le nombre de jours pour chacun des trimestres présents dans la </w:t>
      </w:r>
      <w:r w:rsidRPr="0038108E">
        <w:rPr>
          <w:rFonts w:ascii="Times New Roman" w:eastAsia="Times New Roman" w:hAnsi="Times New Roman"/>
          <w:b/>
          <w:bCs/>
          <w:color w:val="003430" w:themeColor="accent6" w:themeShade="BF"/>
        </w:rPr>
        <w:t xml:space="preserve">Table </w:t>
      </w:r>
      <w:r>
        <w:rPr>
          <w:rFonts w:ascii="Times New Roman" w:eastAsia="Times New Roman" w:hAnsi="Times New Roman"/>
          <w:b/>
          <w:bCs/>
          <w:color w:val="003430" w:themeColor="accent6" w:themeShade="BF"/>
        </w:rPr>
        <w:t>D</w:t>
      </w:r>
      <w:r w:rsidRPr="0038108E">
        <w:rPr>
          <w:rFonts w:ascii="Times New Roman" w:eastAsia="Times New Roman" w:hAnsi="Times New Roman"/>
          <w:b/>
          <w:bCs/>
          <w:color w:val="003430" w:themeColor="accent6" w:themeShade="BF"/>
        </w:rPr>
        <w:t>e Date</w:t>
      </w:r>
      <w:r>
        <w:rPr>
          <w:rFonts w:ascii="Times New Roman" w:eastAsia="Times New Roman" w:hAnsi="Times New Roman"/>
        </w:rPr>
        <w:t>.</w:t>
      </w:r>
    </w:p>
    <w:p w14:paraId="5DBAD5BC" w14:textId="77777777" w:rsidR="00B31A34" w:rsidRDefault="00B31A34" w:rsidP="00B31A34">
      <w:pPr>
        <w:shd w:val="clear" w:color="auto" w:fill="FFFFFF"/>
        <w:spacing w:line="270" w:lineRule="atLeast"/>
        <w:rPr>
          <w:rFonts w:ascii="Times New Roman" w:eastAsia="Times New Roman" w:hAnsi="Times New Roman"/>
        </w:rPr>
      </w:pPr>
    </w:p>
    <w:p w14:paraId="63A682B5" w14:textId="77777777" w:rsidR="00B31A34" w:rsidRDefault="00B31A34" w:rsidP="00B31A34">
      <w:pPr>
        <w:shd w:val="clear" w:color="auto" w:fill="FFFFFF"/>
        <w:spacing w:line="270" w:lineRule="atLeast"/>
        <w:rPr>
          <w:rFonts w:ascii="Times New Roman" w:eastAsia="Times New Roman" w:hAnsi="Times New Roman"/>
        </w:rPr>
      </w:pPr>
      <w:r>
        <w:rPr>
          <w:rFonts w:ascii="Times New Roman" w:eastAsia="Times New Roman" w:hAnsi="Times New Roman"/>
        </w:rPr>
        <w:t>Le découpage en trimestre provoque une évolution du contexte, et c’est en fonction de ce contexte que la mesure va s’appliquer. Au niveau de la carte il n’y a pas un découpage de date et on retrouve le total du nombre de jours présents dans la carte.</w:t>
      </w:r>
    </w:p>
    <w:p w14:paraId="05F14BCC" w14:textId="77777777" w:rsidR="00B31A34" w:rsidRDefault="00B31A34" w:rsidP="00B31A34">
      <w:pPr>
        <w:rPr>
          <w:rFonts w:ascii="Times New Roman" w:hAnsi="Times New Roman"/>
        </w:rPr>
      </w:pPr>
    </w:p>
    <w:p w14:paraId="14F5961F" w14:textId="77777777" w:rsidR="00B31A34" w:rsidRDefault="00B31A34" w:rsidP="00B31A34">
      <w:pPr>
        <w:rPr>
          <w:rFonts w:ascii="Times New Roman" w:hAnsi="Times New Roman"/>
        </w:rPr>
      </w:pPr>
    </w:p>
    <w:p w14:paraId="2C8CE1E7" w14:textId="77777777" w:rsidR="00B31A34" w:rsidRPr="00883639" w:rsidRDefault="00B31A34" w:rsidP="005F5C22">
      <w:pPr>
        <w:pStyle w:val="Style1"/>
        <w:numPr>
          <w:ilvl w:val="0"/>
          <w:numId w:val="32"/>
        </w:numPr>
      </w:pPr>
      <w:bookmarkStart w:id="9" w:name="_Toc199666922"/>
      <w:r w:rsidRPr="00883639">
        <w:t xml:space="preserve">Les </w:t>
      </w:r>
      <w:proofErr w:type="spellStart"/>
      <w:r w:rsidRPr="00883639">
        <w:t>fonction</w:t>
      </w:r>
      <w:proofErr w:type="spellEnd"/>
      <w:r w:rsidRPr="00883639">
        <w:t xml:space="preserve"> </w:t>
      </w:r>
      <w:proofErr w:type="spellStart"/>
      <w:r w:rsidRPr="00883639">
        <w:t>incontournables</w:t>
      </w:r>
      <w:bookmarkEnd w:id="9"/>
      <w:proofErr w:type="spellEnd"/>
    </w:p>
    <w:p w14:paraId="33C32F10" w14:textId="77777777" w:rsidR="00B31A34" w:rsidRDefault="00B31A34" w:rsidP="00B31A34">
      <w:pPr>
        <w:rPr>
          <w:rFonts w:ascii="Times New Roman" w:hAnsi="Times New Roman"/>
          <w:u w:val="single"/>
        </w:rPr>
      </w:pPr>
    </w:p>
    <w:p w14:paraId="61F151FA" w14:textId="77777777" w:rsidR="00B31A34" w:rsidRDefault="00B31A34" w:rsidP="00B31A34">
      <w:pPr>
        <w:rPr>
          <w:rFonts w:ascii="Times New Roman" w:hAnsi="Times New Roman"/>
        </w:rPr>
      </w:pPr>
      <w:r>
        <w:rPr>
          <w:rFonts w:ascii="Times New Roman" w:hAnsi="Times New Roman"/>
        </w:rPr>
        <w:t>Certaines fonctions DAX vont pouvoir être utilisé dans le domaine des créations de colonnes ou de créations de mesures, on va faire la liste des fonctions les plus utilisées.</w:t>
      </w:r>
    </w:p>
    <w:p w14:paraId="01E2C382" w14:textId="77777777" w:rsidR="00B31A34" w:rsidRDefault="00B31A34" w:rsidP="00B31A34">
      <w:pPr>
        <w:rPr>
          <w:rFonts w:ascii="Times New Roman" w:hAnsi="Times New Roman"/>
        </w:rPr>
      </w:pPr>
    </w:p>
    <w:p w14:paraId="737303FA" w14:textId="77777777" w:rsidR="00B31A34" w:rsidRDefault="00B31A34" w:rsidP="00B31A34">
      <w:pPr>
        <w:rPr>
          <w:rFonts w:ascii="Times New Roman" w:hAnsi="Times New Roman"/>
        </w:rPr>
      </w:pPr>
      <w:r w:rsidRPr="00920195">
        <w:rPr>
          <w:rFonts w:ascii="Times New Roman" w:hAnsi="Times New Roman"/>
          <w:b/>
          <w:bCs/>
          <w:color w:val="003430" w:themeColor="accent6" w:themeShade="BF"/>
        </w:rPr>
        <w:t>RELATED :</w:t>
      </w:r>
      <w:r w:rsidRPr="00920195">
        <w:rPr>
          <w:rFonts w:ascii="Times New Roman" w:hAnsi="Times New Roman"/>
          <w:color w:val="003430" w:themeColor="accent6" w:themeShade="BF"/>
        </w:rPr>
        <w:t xml:space="preserve"> </w:t>
      </w:r>
      <w:r>
        <w:rPr>
          <w:rFonts w:ascii="Times New Roman" w:hAnsi="Times New Roman"/>
        </w:rPr>
        <w:t>cette fonction permet d’aller récupérer pour une ligne de données l’information associée dans une table liée lorsqu’il existe une correspondance.</w:t>
      </w:r>
    </w:p>
    <w:p w14:paraId="1E6C7F0B" w14:textId="77777777" w:rsidR="00B31A34" w:rsidRDefault="00B31A34" w:rsidP="00B31A34">
      <w:pPr>
        <w:rPr>
          <w:rFonts w:ascii="Times New Roman" w:hAnsi="Times New Roman"/>
        </w:rPr>
      </w:pPr>
    </w:p>
    <w:p w14:paraId="43527EB8" w14:textId="77777777" w:rsidR="00B31A34" w:rsidRPr="001227C0" w:rsidRDefault="00B31A34" w:rsidP="00B31A34">
      <w:pPr>
        <w:shd w:val="clear" w:color="auto" w:fill="FFFFFF"/>
        <w:spacing w:line="270" w:lineRule="atLeast"/>
        <w:jc w:val="center"/>
        <w:rPr>
          <w:rFonts w:ascii="Consolas" w:eastAsia="Times New Roman" w:hAnsi="Consolas"/>
          <w:b/>
          <w:bCs/>
          <w:color w:val="000000"/>
          <w:sz w:val="18"/>
          <w:szCs w:val="18"/>
        </w:rPr>
      </w:pPr>
      <w:r w:rsidRPr="001227C0">
        <w:rPr>
          <w:rFonts w:ascii="Consolas" w:eastAsia="Times New Roman" w:hAnsi="Consolas"/>
          <w:b/>
          <w:bCs/>
          <w:color w:val="000000"/>
          <w:sz w:val="18"/>
          <w:szCs w:val="18"/>
        </w:rPr>
        <w:t xml:space="preserve">Produit = </w:t>
      </w:r>
      <w:r w:rsidRPr="001227C0">
        <w:rPr>
          <w:rFonts w:ascii="Consolas" w:eastAsia="Times New Roman" w:hAnsi="Consolas"/>
          <w:b/>
          <w:bCs/>
          <w:color w:val="3165BB"/>
          <w:sz w:val="18"/>
          <w:szCs w:val="18"/>
        </w:rPr>
        <w:t>RELATED</w:t>
      </w:r>
      <w:r w:rsidRPr="001227C0">
        <w:rPr>
          <w:rFonts w:ascii="Consolas" w:eastAsia="Times New Roman" w:hAnsi="Consolas"/>
          <w:b/>
          <w:bCs/>
          <w:color w:val="000000"/>
          <w:sz w:val="18"/>
          <w:szCs w:val="18"/>
        </w:rPr>
        <w:t>(</w:t>
      </w:r>
      <w:r w:rsidRPr="001227C0">
        <w:rPr>
          <w:rFonts w:ascii="Consolas" w:eastAsia="Times New Roman" w:hAnsi="Consolas"/>
          <w:b/>
          <w:bCs/>
          <w:color w:val="001080"/>
          <w:sz w:val="18"/>
          <w:szCs w:val="18"/>
        </w:rPr>
        <w:t>'Product'[</w:t>
      </w:r>
      <w:proofErr w:type="spellStart"/>
      <w:r w:rsidRPr="001227C0">
        <w:rPr>
          <w:rFonts w:ascii="Consolas" w:eastAsia="Times New Roman" w:hAnsi="Consolas"/>
          <w:b/>
          <w:bCs/>
          <w:color w:val="001080"/>
          <w:sz w:val="18"/>
          <w:szCs w:val="18"/>
        </w:rPr>
        <w:t>Category</w:t>
      </w:r>
      <w:proofErr w:type="spellEnd"/>
      <w:r w:rsidRPr="001227C0">
        <w:rPr>
          <w:rFonts w:ascii="Consolas" w:eastAsia="Times New Roman" w:hAnsi="Consolas"/>
          <w:b/>
          <w:bCs/>
          <w:color w:val="001080"/>
          <w:sz w:val="18"/>
          <w:szCs w:val="18"/>
        </w:rPr>
        <w:t>]</w:t>
      </w:r>
      <w:r w:rsidRPr="001227C0">
        <w:rPr>
          <w:rFonts w:ascii="Consolas" w:eastAsia="Times New Roman" w:hAnsi="Consolas"/>
          <w:b/>
          <w:bCs/>
          <w:color w:val="000000"/>
          <w:sz w:val="18"/>
          <w:szCs w:val="18"/>
        </w:rPr>
        <w:t>)</w:t>
      </w:r>
    </w:p>
    <w:p w14:paraId="4ED43BC0" w14:textId="77777777" w:rsidR="00B31A34" w:rsidRDefault="00B31A34" w:rsidP="00B31A34">
      <w:pPr>
        <w:rPr>
          <w:rFonts w:ascii="Times New Roman" w:hAnsi="Times New Roman"/>
        </w:rPr>
      </w:pPr>
    </w:p>
    <w:p w14:paraId="3F050599" w14:textId="77777777" w:rsidR="00B31A34" w:rsidRDefault="00B31A34" w:rsidP="00B31A34">
      <w:pPr>
        <w:pStyle w:val="NormalWeb"/>
      </w:pPr>
      <w:r>
        <w:rPr>
          <w:noProof/>
        </w:rPr>
        <w:drawing>
          <wp:inline distT="0" distB="0" distL="0" distR="0" wp14:anchorId="1D5B70F9" wp14:editId="5809BA13">
            <wp:extent cx="5760720" cy="853440"/>
            <wp:effectExtent l="0" t="0" r="0" b="3810"/>
            <wp:docPr id="68374857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853440"/>
                    </a:xfrm>
                    <a:prstGeom prst="rect">
                      <a:avLst/>
                    </a:prstGeom>
                    <a:noFill/>
                    <a:ln>
                      <a:noFill/>
                    </a:ln>
                  </pic:spPr>
                </pic:pic>
              </a:graphicData>
            </a:graphic>
          </wp:inline>
        </w:drawing>
      </w:r>
    </w:p>
    <w:p w14:paraId="3EB4980C" w14:textId="77777777" w:rsidR="00B31A34" w:rsidRDefault="00B31A34" w:rsidP="00B31A34">
      <w:pPr>
        <w:rPr>
          <w:rFonts w:ascii="Times New Roman" w:hAnsi="Times New Roman"/>
        </w:rPr>
      </w:pPr>
    </w:p>
    <w:p w14:paraId="3139D98E" w14:textId="77777777" w:rsidR="00B31A34" w:rsidRDefault="00B31A34" w:rsidP="00B31A34">
      <w:pPr>
        <w:rPr>
          <w:rFonts w:ascii="Times New Roman" w:hAnsi="Times New Roman"/>
        </w:rPr>
      </w:pPr>
      <w:r w:rsidRPr="00920195">
        <w:rPr>
          <w:rFonts w:ascii="Times New Roman" w:hAnsi="Times New Roman"/>
          <w:b/>
          <w:bCs/>
          <w:color w:val="003430" w:themeColor="accent6" w:themeShade="BF"/>
        </w:rPr>
        <w:t>DIVIDE :</w:t>
      </w:r>
      <w:r w:rsidRPr="00920195">
        <w:rPr>
          <w:rFonts w:ascii="Times New Roman" w:hAnsi="Times New Roman"/>
          <w:color w:val="003430" w:themeColor="accent6" w:themeShade="BF"/>
        </w:rPr>
        <w:t xml:space="preserve"> </w:t>
      </w:r>
      <w:r>
        <w:rPr>
          <w:rFonts w:ascii="Times New Roman" w:hAnsi="Times New Roman"/>
        </w:rPr>
        <w:t>cette fonction permet de réaliser une division entre deux entités.</w:t>
      </w:r>
    </w:p>
    <w:p w14:paraId="135BE438" w14:textId="77777777" w:rsidR="00B31A34" w:rsidRDefault="00B31A34" w:rsidP="00B31A34">
      <w:pPr>
        <w:rPr>
          <w:rFonts w:ascii="Times New Roman" w:hAnsi="Times New Roman"/>
        </w:rPr>
      </w:pPr>
      <w:r>
        <w:rPr>
          <w:rFonts w:ascii="Times New Roman" w:hAnsi="Times New Roman"/>
        </w:rPr>
        <w:t>On peut par exemple divisé le montant des ventes réalisées sur un  nombre de jours donnés.</w:t>
      </w:r>
    </w:p>
    <w:p w14:paraId="474F04B2" w14:textId="77777777" w:rsidR="00B31A34" w:rsidRDefault="00B31A34" w:rsidP="00B31A34">
      <w:pPr>
        <w:rPr>
          <w:rFonts w:ascii="Times New Roman" w:hAnsi="Times New Roman"/>
        </w:rPr>
      </w:pPr>
      <w:r>
        <w:rPr>
          <w:rFonts w:ascii="Times New Roman" w:hAnsi="Times New Roman"/>
        </w:rPr>
        <w:t>Pour cela on utilise une mesure que l’on met dans  une carte en sommant les montants et en comptant le nombre de jours.</w:t>
      </w:r>
    </w:p>
    <w:p w14:paraId="3D73FE06" w14:textId="77777777" w:rsidR="00B31A34" w:rsidRDefault="00B31A34" w:rsidP="00B31A34">
      <w:pPr>
        <w:rPr>
          <w:rFonts w:ascii="Times New Roman" w:hAnsi="Times New Roman"/>
        </w:rPr>
      </w:pPr>
    </w:p>
    <w:p w14:paraId="25E51275" w14:textId="77777777" w:rsidR="00B31A34" w:rsidRPr="00920195" w:rsidRDefault="00B31A34" w:rsidP="00B31A34">
      <w:pPr>
        <w:shd w:val="clear" w:color="auto" w:fill="FFFFFF"/>
        <w:spacing w:line="270" w:lineRule="atLeast"/>
        <w:rPr>
          <w:rFonts w:ascii="Consolas" w:eastAsia="Times New Roman" w:hAnsi="Consolas"/>
          <w:color w:val="000000"/>
        </w:rPr>
      </w:pPr>
      <w:r w:rsidRPr="00AB292A">
        <w:rPr>
          <w:rFonts w:ascii="Consolas" w:eastAsia="Times New Roman" w:hAnsi="Consolas"/>
          <w:color w:val="000000"/>
        </w:rPr>
        <w:t xml:space="preserve">Montant des ventes moyens = </w:t>
      </w:r>
      <w:proofErr w:type="spellStart"/>
      <w:r w:rsidRPr="00AB292A">
        <w:rPr>
          <w:rFonts w:ascii="Consolas" w:eastAsia="Times New Roman" w:hAnsi="Consolas"/>
          <w:color w:val="3165BB"/>
        </w:rPr>
        <w:t>divide</w:t>
      </w:r>
      <w:proofErr w:type="spellEnd"/>
      <w:r w:rsidRPr="00AB292A">
        <w:rPr>
          <w:rFonts w:ascii="Consolas" w:eastAsia="Times New Roman" w:hAnsi="Consolas"/>
          <w:color w:val="000000"/>
        </w:rPr>
        <w:t>(</w:t>
      </w:r>
      <w:r w:rsidRPr="00AB292A">
        <w:rPr>
          <w:rFonts w:ascii="Consolas" w:eastAsia="Times New Roman" w:hAnsi="Consolas"/>
          <w:color w:val="68349C"/>
        </w:rPr>
        <w:t>[Montant des ventes]</w:t>
      </w:r>
      <w:r w:rsidRPr="00AB292A">
        <w:rPr>
          <w:rFonts w:ascii="Consolas" w:eastAsia="Times New Roman" w:hAnsi="Consolas"/>
          <w:color w:val="000000"/>
        </w:rPr>
        <w:t xml:space="preserve">, </w:t>
      </w:r>
      <w:r w:rsidRPr="00AB292A">
        <w:rPr>
          <w:rFonts w:ascii="Consolas" w:eastAsia="Times New Roman" w:hAnsi="Consolas"/>
          <w:color w:val="68349C"/>
        </w:rPr>
        <w:t>[Nombre de Jours]</w:t>
      </w:r>
      <w:r w:rsidRPr="00AB292A">
        <w:rPr>
          <w:rFonts w:ascii="Consolas" w:eastAsia="Times New Roman" w:hAnsi="Consolas"/>
          <w:color w:val="000000"/>
        </w:rPr>
        <w:t>)</w:t>
      </w:r>
    </w:p>
    <w:p w14:paraId="6001EA05" w14:textId="77777777" w:rsidR="00B31A34" w:rsidRDefault="00B31A34" w:rsidP="00B31A34">
      <w:pPr>
        <w:shd w:val="clear" w:color="auto" w:fill="FFFFFF"/>
        <w:spacing w:line="270" w:lineRule="atLeast"/>
        <w:rPr>
          <w:rFonts w:ascii="Consolas" w:eastAsia="Times New Roman" w:hAnsi="Consolas"/>
          <w:color w:val="000000"/>
          <w:sz w:val="18"/>
          <w:szCs w:val="18"/>
        </w:rPr>
      </w:pPr>
    </w:p>
    <w:p w14:paraId="447BA1A6" w14:textId="77777777" w:rsidR="00B31A34" w:rsidRPr="00920195" w:rsidRDefault="00B31A34" w:rsidP="00B31A34">
      <w:pPr>
        <w:shd w:val="clear" w:color="auto" w:fill="FFFFFF"/>
        <w:spacing w:line="270" w:lineRule="atLeast"/>
        <w:rPr>
          <w:rFonts w:ascii="Consolas" w:eastAsia="Times New Roman" w:hAnsi="Consolas"/>
          <w:color w:val="000000"/>
        </w:rPr>
      </w:pPr>
      <w:r w:rsidRPr="00920195">
        <w:rPr>
          <w:rFonts w:ascii="Consolas" w:eastAsia="Times New Roman" w:hAnsi="Consolas"/>
          <w:color w:val="000000"/>
        </w:rPr>
        <w:t xml:space="preserve">Avec </w:t>
      </w:r>
      <w:r w:rsidRPr="00920195">
        <w:rPr>
          <w:rFonts w:ascii="Consolas" w:eastAsia="Times New Roman" w:hAnsi="Consolas"/>
          <w:color w:val="000000"/>
        </w:rPr>
        <w:tab/>
      </w:r>
      <w:r w:rsidRPr="00AB292A">
        <w:rPr>
          <w:rFonts w:ascii="Consolas" w:eastAsia="Times New Roman" w:hAnsi="Consolas"/>
          <w:color w:val="68349C"/>
        </w:rPr>
        <w:t>[Montant des ventes]</w:t>
      </w:r>
      <w:r w:rsidRPr="00920195">
        <w:rPr>
          <w:rFonts w:ascii="Consolas" w:eastAsia="Times New Roman" w:hAnsi="Consolas"/>
          <w:color w:val="68349C"/>
        </w:rPr>
        <w:t xml:space="preserve"> = </w:t>
      </w:r>
      <w:proofErr w:type="spellStart"/>
      <w:r w:rsidRPr="00920195">
        <w:rPr>
          <w:rFonts w:ascii="Consolas" w:eastAsia="Times New Roman" w:hAnsi="Consolas"/>
          <w:color w:val="3165BB"/>
        </w:rPr>
        <w:t>sum</w:t>
      </w:r>
      <w:proofErr w:type="spellEnd"/>
      <w:r w:rsidRPr="00920195">
        <w:rPr>
          <w:rFonts w:ascii="Consolas" w:eastAsia="Times New Roman" w:hAnsi="Consolas"/>
          <w:color w:val="000000"/>
        </w:rPr>
        <w:t>(</w:t>
      </w:r>
      <w:r w:rsidRPr="00920195">
        <w:rPr>
          <w:rFonts w:ascii="Consolas" w:eastAsia="Times New Roman" w:hAnsi="Consolas"/>
          <w:color w:val="001080"/>
        </w:rPr>
        <w:t xml:space="preserve">Ventes[Sales </w:t>
      </w:r>
      <w:proofErr w:type="spellStart"/>
      <w:r w:rsidRPr="00920195">
        <w:rPr>
          <w:rFonts w:ascii="Consolas" w:eastAsia="Times New Roman" w:hAnsi="Consolas"/>
          <w:color w:val="001080"/>
        </w:rPr>
        <w:t>Amount</w:t>
      </w:r>
      <w:proofErr w:type="spellEnd"/>
      <w:r w:rsidRPr="00920195">
        <w:rPr>
          <w:rFonts w:ascii="Consolas" w:eastAsia="Times New Roman" w:hAnsi="Consolas"/>
          <w:color w:val="001080"/>
        </w:rPr>
        <w:t>]</w:t>
      </w:r>
      <w:r w:rsidRPr="00920195">
        <w:rPr>
          <w:rFonts w:ascii="Consolas" w:eastAsia="Times New Roman" w:hAnsi="Consolas"/>
          <w:color w:val="000000"/>
        </w:rPr>
        <w:t>)</w:t>
      </w:r>
    </w:p>
    <w:p w14:paraId="55F5435B" w14:textId="77777777" w:rsidR="00B31A34" w:rsidRDefault="00B31A34" w:rsidP="00B31A34">
      <w:pPr>
        <w:shd w:val="clear" w:color="auto" w:fill="FFFFFF"/>
        <w:spacing w:line="270" w:lineRule="atLeast"/>
        <w:ind w:firstLine="708"/>
        <w:rPr>
          <w:rFonts w:ascii="Consolas" w:eastAsia="Times New Roman" w:hAnsi="Consolas"/>
          <w:color w:val="000000"/>
        </w:rPr>
      </w:pPr>
      <w:r w:rsidRPr="00AB292A">
        <w:rPr>
          <w:rFonts w:ascii="Consolas" w:eastAsia="Times New Roman" w:hAnsi="Consolas"/>
          <w:color w:val="68349C"/>
        </w:rPr>
        <w:t>[Nombre de Jours]</w:t>
      </w:r>
      <w:r w:rsidRPr="00920195">
        <w:rPr>
          <w:rFonts w:ascii="Consolas" w:eastAsia="Times New Roman" w:hAnsi="Consolas"/>
          <w:color w:val="68349C"/>
        </w:rPr>
        <w:t xml:space="preserve"> </w:t>
      </w:r>
      <w:r w:rsidRPr="00920195">
        <w:rPr>
          <w:rFonts w:ascii="Consolas" w:eastAsia="Times New Roman" w:hAnsi="Consolas"/>
          <w:color w:val="000000"/>
        </w:rPr>
        <w:t>=</w:t>
      </w:r>
      <w:r w:rsidRPr="00920195">
        <w:rPr>
          <w:rFonts w:ascii="Consolas" w:hAnsi="Consolas"/>
          <w:color w:val="000000"/>
        </w:rPr>
        <w:t xml:space="preserve"> </w:t>
      </w:r>
      <w:r w:rsidRPr="00920195">
        <w:rPr>
          <w:rFonts w:ascii="Consolas" w:eastAsia="Times New Roman" w:hAnsi="Consolas"/>
          <w:color w:val="3165BB"/>
        </w:rPr>
        <w:t>count</w:t>
      </w:r>
      <w:r w:rsidRPr="00920195">
        <w:rPr>
          <w:rFonts w:ascii="Consolas" w:eastAsia="Times New Roman" w:hAnsi="Consolas"/>
          <w:color w:val="000000"/>
        </w:rPr>
        <w:t>(</w:t>
      </w:r>
      <w:r w:rsidRPr="00920195">
        <w:rPr>
          <w:rFonts w:ascii="Consolas" w:eastAsia="Times New Roman" w:hAnsi="Consolas"/>
          <w:color w:val="001080"/>
        </w:rPr>
        <w:t>'Table De Date'[Date]</w:t>
      </w:r>
      <w:r w:rsidRPr="00920195">
        <w:rPr>
          <w:rFonts w:ascii="Consolas" w:eastAsia="Times New Roman" w:hAnsi="Consolas"/>
          <w:color w:val="000000"/>
        </w:rPr>
        <w:t>)</w:t>
      </w:r>
    </w:p>
    <w:p w14:paraId="3D25E309" w14:textId="77777777" w:rsidR="00B31A34" w:rsidRPr="00920195" w:rsidRDefault="00B31A34" w:rsidP="00B31A34">
      <w:pPr>
        <w:shd w:val="clear" w:color="auto" w:fill="FFFFFF"/>
        <w:spacing w:line="270" w:lineRule="atLeast"/>
        <w:ind w:firstLine="708"/>
        <w:rPr>
          <w:rFonts w:ascii="Consolas" w:eastAsia="Times New Roman" w:hAnsi="Consolas"/>
          <w:color w:val="000000"/>
        </w:rPr>
      </w:pPr>
    </w:p>
    <w:p w14:paraId="7183961A" w14:textId="77777777" w:rsidR="00B31A34" w:rsidRPr="00AB292A" w:rsidRDefault="00B31A34" w:rsidP="00B31A34">
      <w:pPr>
        <w:shd w:val="clear" w:color="auto" w:fill="FFFFFF"/>
        <w:spacing w:line="270" w:lineRule="atLeast"/>
        <w:ind w:firstLine="708"/>
        <w:rPr>
          <w:rFonts w:ascii="Consolas" w:eastAsia="Times New Roman" w:hAnsi="Consolas"/>
          <w:color w:val="000000"/>
          <w:sz w:val="18"/>
          <w:szCs w:val="18"/>
        </w:rPr>
      </w:pPr>
      <w:r>
        <w:rPr>
          <w:rFonts w:ascii="Consolas" w:eastAsia="Times New Roman" w:hAnsi="Consolas"/>
          <w:noProof/>
          <w:color w:val="000000"/>
          <w:sz w:val="18"/>
          <w:szCs w:val="18"/>
        </w:rPr>
        <w:drawing>
          <wp:anchor distT="0" distB="0" distL="114300" distR="114300" simplePos="0" relativeHeight="251667456" behindDoc="0" locked="0" layoutInCell="1" allowOverlap="1" wp14:anchorId="08345EE5" wp14:editId="5C29318F">
            <wp:simplePos x="0" y="0"/>
            <wp:positionH relativeFrom="column">
              <wp:posOffset>860425</wp:posOffset>
            </wp:positionH>
            <wp:positionV relativeFrom="paragraph">
              <wp:posOffset>131445</wp:posOffset>
            </wp:positionV>
            <wp:extent cx="3688080" cy="1981200"/>
            <wp:effectExtent l="0" t="0" r="7620" b="0"/>
            <wp:wrapSquare wrapText="bothSides"/>
            <wp:docPr id="331581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8080"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2485F" w14:textId="77777777" w:rsidR="00B31A34" w:rsidRDefault="00B31A34" w:rsidP="00B31A34">
      <w:pPr>
        <w:rPr>
          <w:rFonts w:ascii="Times New Roman" w:hAnsi="Times New Roman"/>
        </w:rPr>
      </w:pPr>
    </w:p>
    <w:p w14:paraId="1E3F5821" w14:textId="77777777" w:rsidR="00B31A34" w:rsidRDefault="00B31A34" w:rsidP="00B31A34">
      <w:pPr>
        <w:rPr>
          <w:rFonts w:ascii="Times New Roman" w:hAnsi="Times New Roman"/>
        </w:rPr>
      </w:pPr>
    </w:p>
    <w:p w14:paraId="7F24A7E0" w14:textId="77777777" w:rsidR="00B31A34" w:rsidRPr="00883639" w:rsidRDefault="00B31A34" w:rsidP="00B31A34">
      <w:pPr>
        <w:rPr>
          <w:rFonts w:ascii="Times New Roman" w:hAnsi="Times New Roman"/>
        </w:rPr>
      </w:pPr>
    </w:p>
    <w:p w14:paraId="3C493DED" w14:textId="77777777" w:rsidR="00B31A34" w:rsidRDefault="00B31A34" w:rsidP="00B31A34">
      <w:pPr>
        <w:rPr>
          <w:rFonts w:ascii="Times New Roman" w:hAnsi="Times New Roman"/>
        </w:rPr>
      </w:pPr>
    </w:p>
    <w:p w14:paraId="60D9892F" w14:textId="77777777" w:rsidR="00B31A34" w:rsidRDefault="00B31A34" w:rsidP="00B31A34">
      <w:pPr>
        <w:rPr>
          <w:rFonts w:ascii="Times New Roman" w:hAnsi="Times New Roman"/>
        </w:rPr>
      </w:pPr>
    </w:p>
    <w:p w14:paraId="1470B2FC" w14:textId="77777777" w:rsidR="00B31A34" w:rsidRDefault="00B31A34" w:rsidP="00B31A34">
      <w:pPr>
        <w:rPr>
          <w:rFonts w:ascii="Times New Roman" w:hAnsi="Times New Roman"/>
        </w:rPr>
      </w:pPr>
    </w:p>
    <w:p w14:paraId="428F1808" w14:textId="77777777" w:rsidR="00B31A34" w:rsidRDefault="00B31A34" w:rsidP="00B31A34">
      <w:pPr>
        <w:rPr>
          <w:rFonts w:ascii="Times New Roman" w:hAnsi="Times New Roman"/>
        </w:rPr>
      </w:pPr>
    </w:p>
    <w:p w14:paraId="0699C460" w14:textId="77777777" w:rsidR="00B31A34" w:rsidRDefault="00B31A34" w:rsidP="00B31A34">
      <w:pPr>
        <w:rPr>
          <w:rFonts w:ascii="Times New Roman" w:hAnsi="Times New Roman"/>
        </w:rPr>
      </w:pPr>
    </w:p>
    <w:p w14:paraId="540F45B4" w14:textId="77777777" w:rsidR="00B31A34" w:rsidRDefault="00B31A34" w:rsidP="00B31A34">
      <w:pPr>
        <w:rPr>
          <w:rFonts w:ascii="Times New Roman" w:hAnsi="Times New Roman"/>
        </w:rPr>
      </w:pPr>
    </w:p>
    <w:p w14:paraId="68F1F862" w14:textId="77777777" w:rsidR="00B31A34" w:rsidRDefault="00B31A34" w:rsidP="00B31A34">
      <w:pPr>
        <w:rPr>
          <w:rFonts w:ascii="Times New Roman" w:hAnsi="Times New Roman"/>
        </w:rPr>
      </w:pPr>
    </w:p>
    <w:p w14:paraId="25D2BA52" w14:textId="77777777" w:rsidR="00B31A34" w:rsidRDefault="00B31A34" w:rsidP="00B31A34">
      <w:pPr>
        <w:rPr>
          <w:rFonts w:ascii="Times New Roman" w:hAnsi="Times New Roman"/>
        </w:rPr>
      </w:pPr>
    </w:p>
    <w:p w14:paraId="204292CA" w14:textId="77777777" w:rsidR="00B31A34" w:rsidRDefault="00B31A34" w:rsidP="00B31A34">
      <w:pPr>
        <w:rPr>
          <w:rFonts w:ascii="Times New Roman" w:hAnsi="Times New Roman"/>
        </w:rPr>
      </w:pPr>
    </w:p>
    <w:p w14:paraId="35060F4C" w14:textId="77777777" w:rsidR="00B31A34" w:rsidRDefault="00B31A34" w:rsidP="00B31A34">
      <w:pPr>
        <w:rPr>
          <w:rFonts w:ascii="Times New Roman" w:hAnsi="Times New Roman"/>
        </w:rPr>
      </w:pPr>
    </w:p>
    <w:p w14:paraId="4485AE20" w14:textId="77777777" w:rsidR="00B31A34" w:rsidRDefault="00B31A34" w:rsidP="00B31A34">
      <w:pPr>
        <w:rPr>
          <w:rFonts w:ascii="Times New Roman" w:hAnsi="Times New Roman"/>
        </w:rPr>
      </w:pPr>
    </w:p>
    <w:p w14:paraId="5775E175" w14:textId="77777777" w:rsidR="00B31A34" w:rsidRDefault="00B31A34" w:rsidP="00B31A34">
      <w:pPr>
        <w:rPr>
          <w:rFonts w:ascii="Times New Roman" w:hAnsi="Times New Roman"/>
        </w:rPr>
      </w:pPr>
    </w:p>
    <w:p w14:paraId="60572B8E" w14:textId="77777777" w:rsidR="00B31A34" w:rsidRDefault="00B31A34" w:rsidP="00B31A34">
      <w:pPr>
        <w:rPr>
          <w:rFonts w:ascii="Times New Roman" w:hAnsi="Times New Roman"/>
        </w:rPr>
      </w:pPr>
    </w:p>
    <w:p w14:paraId="0B2ECF90" w14:textId="77777777" w:rsidR="00B31A34" w:rsidRDefault="00B31A34" w:rsidP="00B31A34">
      <w:pPr>
        <w:rPr>
          <w:rFonts w:ascii="Times New Roman" w:hAnsi="Times New Roman"/>
        </w:rPr>
      </w:pPr>
    </w:p>
    <w:p w14:paraId="1DDD8D26" w14:textId="77777777" w:rsidR="00B31A34" w:rsidRDefault="00B31A34" w:rsidP="00B31A34">
      <w:pPr>
        <w:rPr>
          <w:rFonts w:ascii="Times New Roman" w:hAnsi="Times New Roman"/>
        </w:rPr>
      </w:pPr>
    </w:p>
    <w:p w14:paraId="577CA95E" w14:textId="77777777" w:rsidR="00B31A34" w:rsidRDefault="00B31A34" w:rsidP="00B31A34">
      <w:pPr>
        <w:rPr>
          <w:rFonts w:ascii="Times New Roman" w:hAnsi="Times New Roman"/>
        </w:rPr>
      </w:pPr>
    </w:p>
    <w:p w14:paraId="647A6EB0" w14:textId="77777777" w:rsidR="00B31A34" w:rsidRDefault="00B31A34" w:rsidP="00B31A34">
      <w:pPr>
        <w:rPr>
          <w:rFonts w:ascii="Times New Roman" w:hAnsi="Times New Roman"/>
        </w:rPr>
      </w:pPr>
    </w:p>
    <w:p w14:paraId="47F53339" w14:textId="77777777" w:rsidR="00B31A34" w:rsidRDefault="00B31A34" w:rsidP="00B31A34">
      <w:pPr>
        <w:rPr>
          <w:rFonts w:ascii="Times New Roman" w:hAnsi="Times New Roman"/>
        </w:rPr>
      </w:pPr>
      <w:r w:rsidRPr="00920195">
        <w:rPr>
          <w:rFonts w:ascii="Times New Roman" w:hAnsi="Times New Roman"/>
          <w:b/>
          <w:bCs/>
          <w:color w:val="003430" w:themeColor="accent6" w:themeShade="BF"/>
        </w:rPr>
        <w:t>IF :</w:t>
      </w:r>
      <w:r w:rsidRPr="00920195">
        <w:rPr>
          <w:rFonts w:ascii="Times New Roman" w:hAnsi="Times New Roman"/>
          <w:color w:val="003430" w:themeColor="accent6" w:themeShade="BF"/>
        </w:rPr>
        <w:t xml:space="preserve"> </w:t>
      </w:r>
      <w:r>
        <w:rPr>
          <w:rFonts w:ascii="Times New Roman" w:hAnsi="Times New Roman"/>
        </w:rPr>
        <w:t>cette fonction permet de réaliser une condition selon un mode ternaire, exactement comme dans  Excel. On peut l’utiliser aussi bien dans des colonnes que dans des mesures.</w:t>
      </w:r>
    </w:p>
    <w:p w14:paraId="24BAF105" w14:textId="77777777" w:rsidR="00B31A34" w:rsidRDefault="00B31A34" w:rsidP="00B31A34">
      <w:pPr>
        <w:rPr>
          <w:rFonts w:ascii="Times New Roman" w:hAnsi="Times New Roman"/>
        </w:rPr>
      </w:pPr>
    </w:p>
    <w:p w14:paraId="32BD0217" w14:textId="77777777" w:rsidR="00B31A34" w:rsidRDefault="00B31A34" w:rsidP="00B31A34">
      <w:pPr>
        <w:rPr>
          <w:rFonts w:ascii="Times New Roman" w:hAnsi="Times New Roman"/>
        </w:rPr>
      </w:pPr>
    </w:p>
    <w:p w14:paraId="18060BD1" w14:textId="77777777" w:rsidR="00B31A34" w:rsidRDefault="00B31A34" w:rsidP="00B31A34">
      <w:pPr>
        <w:rPr>
          <w:rFonts w:ascii="Times New Roman" w:hAnsi="Times New Roman"/>
        </w:rPr>
      </w:pPr>
      <w:r>
        <w:rPr>
          <w:rFonts w:ascii="Times New Roman" w:hAnsi="Times New Roman"/>
          <w:noProof/>
        </w:rPr>
        <w:lastRenderedPageBreak/>
        <w:drawing>
          <wp:inline distT="0" distB="0" distL="0" distR="0" wp14:anchorId="335F27E5" wp14:editId="648A5A13">
            <wp:extent cx="5753100" cy="1958340"/>
            <wp:effectExtent l="0" t="0" r="0" b="3810"/>
            <wp:docPr id="21443924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958340"/>
                    </a:xfrm>
                    <a:prstGeom prst="rect">
                      <a:avLst/>
                    </a:prstGeom>
                    <a:noFill/>
                    <a:ln>
                      <a:noFill/>
                    </a:ln>
                  </pic:spPr>
                </pic:pic>
              </a:graphicData>
            </a:graphic>
          </wp:inline>
        </w:drawing>
      </w:r>
    </w:p>
    <w:p w14:paraId="3B001423" w14:textId="77777777" w:rsidR="00B31A34" w:rsidRDefault="00B31A34" w:rsidP="00B31A34">
      <w:pPr>
        <w:rPr>
          <w:rFonts w:ascii="Times New Roman" w:hAnsi="Times New Roman"/>
        </w:rPr>
      </w:pPr>
    </w:p>
    <w:p w14:paraId="0D1159EF" w14:textId="77777777" w:rsidR="00B31A34" w:rsidRDefault="00B31A34" w:rsidP="00B31A34">
      <w:pPr>
        <w:rPr>
          <w:rFonts w:ascii="Times New Roman" w:hAnsi="Times New Roman"/>
        </w:rPr>
      </w:pPr>
    </w:p>
    <w:p w14:paraId="6DB3E9C8" w14:textId="77777777" w:rsidR="00B31A34" w:rsidRDefault="00B31A34" w:rsidP="00B31A34">
      <w:pPr>
        <w:rPr>
          <w:rFonts w:ascii="Times New Roman" w:hAnsi="Times New Roman"/>
        </w:rPr>
      </w:pPr>
    </w:p>
    <w:p w14:paraId="2A1C9432" w14:textId="77777777" w:rsidR="00B31A34" w:rsidRDefault="00B31A34" w:rsidP="00B31A34">
      <w:pPr>
        <w:rPr>
          <w:rFonts w:ascii="Times New Roman" w:hAnsi="Times New Roman"/>
        </w:rPr>
      </w:pPr>
      <w:r w:rsidRPr="00893BC8">
        <w:rPr>
          <w:rFonts w:ascii="Times New Roman" w:hAnsi="Times New Roman"/>
          <w:b/>
          <w:bCs/>
          <w:color w:val="003430" w:themeColor="accent6" w:themeShade="BF"/>
        </w:rPr>
        <w:t>SWITCH :</w:t>
      </w:r>
      <w:r>
        <w:rPr>
          <w:rFonts w:ascii="Times New Roman" w:hAnsi="Times New Roman"/>
          <w:b/>
          <w:bCs/>
          <w:color w:val="003430" w:themeColor="accent6" w:themeShade="BF"/>
        </w:rPr>
        <w:t xml:space="preserve"> </w:t>
      </w:r>
      <w:r>
        <w:rPr>
          <w:rFonts w:ascii="Times New Roman" w:hAnsi="Times New Roman"/>
        </w:rPr>
        <w:t>cette fonction permet de réaliser une suite de condition mais cela s’écrit d’une manière plus lisible qu’une liste imbriquée de IF. C’est un outils classique dans les langages de programmation. Dans  le cas présent, on détermine le nombre de jours par période d’un trimestre pour étiqueter ce nombre de jours en A si il y a moins de 100 jours ou si il y a plus de 100 jours. (on réutilise la mesure du nombre de jours que l’on a créé auparavant).</w:t>
      </w:r>
    </w:p>
    <w:p w14:paraId="256E036E" w14:textId="77777777" w:rsidR="00B31A34" w:rsidRDefault="00B31A34" w:rsidP="00B31A34">
      <w:pPr>
        <w:rPr>
          <w:rFonts w:ascii="Times New Roman" w:hAnsi="Times New Roman"/>
        </w:rPr>
      </w:pPr>
    </w:p>
    <w:p w14:paraId="08864E75" w14:textId="77777777" w:rsidR="00B31A34" w:rsidRDefault="00B31A34" w:rsidP="00B31A34">
      <w:pPr>
        <w:rPr>
          <w:rFonts w:ascii="Times New Roman" w:hAnsi="Times New Roman"/>
        </w:rPr>
      </w:pPr>
    </w:p>
    <w:p w14:paraId="237C9A86" w14:textId="77777777" w:rsidR="00B31A34" w:rsidRDefault="00B31A34" w:rsidP="00B31A34">
      <w:pPr>
        <w:rPr>
          <w:rFonts w:ascii="Times New Roman" w:hAnsi="Times New Roman"/>
        </w:rPr>
      </w:pPr>
      <w:r>
        <w:rPr>
          <w:rFonts w:ascii="Times New Roman" w:hAnsi="Times New Roman"/>
          <w:noProof/>
        </w:rPr>
        <w:drawing>
          <wp:inline distT="0" distB="0" distL="0" distR="0" wp14:anchorId="2AAE7B99" wp14:editId="02C85741">
            <wp:extent cx="3642360" cy="2560320"/>
            <wp:effectExtent l="0" t="0" r="0" b="0"/>
            <wp:docPr id="9223074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2360" cy="2560320"/>
                    </a:xfrm>
                    <a:prstGeom prst="rect">
                      <a:avLst/>
                    </a:prstGeom>
                    <a:noFill/>
                    <a:ln>
                      <a:noFill/>
                    </a:ln>
                  </pic:spPr>
                </pic:pic>
              </a:graphicData>
            </a:graphic>
          </wp:inline>
        </w:drawing>
      </w:r>
    </w:p>
    <w:p w14:paraId="7E40CD1C" w14:textId="77777777" w:rsidR="00B31A34" w:rsidRDefault="00B31A34" w:rsidP="00B31A34">
      <w:pPr>
        <w:rPr>
          <w:rFonts w:ascii="Times New Roman" w:hAnsi="Times New Roman"/>
        </w:rPr>
      </w:pPr>
    </w:p>
    <w:p w14:paraId="1709A17D" w14:textId="77777777" w:rsidR="00B31A34" w:rsidRDefault="00B31A34" w:rsidP="00B31A34">
      <w:pPr>
        <w:rPr>
          <w:rFonts w:ascii="Times New Roman" w:hAnsi="Times New Roman"/>
        </w:rPr>
      </w:pPr>
      <w:r w:rsidRPr="00825016">
        <w:rPr>
          <w:rFonts w:ascii="Times New Roman" w:hAnsi="Times New Roman"/>
          <w:b/>
          <w:bCs/>
          <w:color w:val="003430" w:themeColor="accent6" w:themeShade="BF"/>
        </w:rPr>
        <w:t>YEAR</w:t>
      </w:r>
      <w:r>
        <w:rPr>
          <w:rFonts w:ascii="Times New Roman" w:hAnsi="Times New Roman"/>
          <w:b/>
          <w:bCs/>
          <w:color w:val="003430" w:themeColor="accent6" w:themeShade="BF"/>
        </w:rPr>
        <w:t>()</w:t>
      </w:r>
      <w:r w:rsidRPr="00825016">
        <w:rPr>
          <w:rFonts w:ascii="Times New Roman" w:hAnsi="Times New Roman"/>
          <w:b/>
          <w:bCs/>
          <w:color w:val="003430" w:themeColor="accent6" w:themeShade="BF"/>
        </w:rPr>
        <w:t> :</w:t>
      </w:r>
      <w:r>
        <w:rPr>
          <w:rFonts w:ascii="Times New Roman" w:hAnsi="Times New Roman"/>
          <w:b/>
          <w:bCs/>
          <w:color w:val="003430" w:themeColor="accent6" w:themeShade="BF"/>
        </w:rPr>
        <w:t xml:space="preserve"> </w:t>
      </w:r>
      <w:r>
        <w:rPr>
          <w:rFonts w:ascii="Times New Roman" w:hAnsi="Times New Roman"/>
        </w:rPr>
        <w:t>cette fonction permet d’extraire l’année d’une date, et permet ainsi d’isoler l’année courante pour faire différents calculs.</w:t>
      </w:r>
    </w:p>
    <w:p w14:paraId="6784E4B1" w14:textId="77777777" w:rsidR="00B31A34" w:rsidRDefault="00B31A34" w:rsidP="00B31A34">
      <w:pPr>
        <w:rPr>
          <w:rFonts w:ascii="Times New Roman" w:hAnsi="Times New Roman"/>
        </w:rPr>
      </w:pPr>
    </w:p>
    <w:p w14:paraId="7046418D" w14:textId="77777777" w:rsidR="00B31A34" w:rsidRDefault="00B31A34" w:rsidP="00B31A34">
      <w:pPr>
        <w:rPr>
          <w:rFonts w:ascii="Times New Roman" w:hAnsi="Times New Roman"/>
        </w:rPr>
      </w:pPr>
      <w:r>
        <w:rPr>
          <w:rFonts w:ascii="Times New Roman" w:hAnsi="Times New Roman"/>
          <w:noProof/>
        </w:rPr>
        <w:lastRenderedPageBreak/>
        <w:drawing>
          <wp:inline distT="0" distB="0" distL="0" distR="0" wp14:anchorId="5AC814B4" wp14:editId="48CF3128">
            <wp:extent cx="4259580" cy="1181100"/>
            <wp:effectExtent l="0" t="0" r="7620" b="0"/>
            <wp:docPr id="71309369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9580" cy="1181100"/>
                    </a:xfrm>
                    <a:prstGeom prst="rect">
                      <a:avLst/>
                    </a:prstGeom>
                    <a:noFill/>
                    <a:ln>
                      <a:noFill/>
                    </a:ln>
                  </pic:spPr>
                </pic:pic>
              </a:graphicData>
            </a:graphic>
          </wp:inline>
        </w:drawing>
      </w:r>
    </w:p>
    <w:p w14:paraId="524DA39A" w14:textId="77777777" w:rsidR="00B31A34" w:rsidRDefault="00B31A34" w:rsidP="00B31A34">
      <w:pPr>
        <w:rPr>
          <w:rFonts w:ascii="Times New Roman" w:hAnsi="Times New Roman"/>
        </w:rPr>
      </w:pPr>
    </w:p>
    <w:p w14:paraId="078A1BA6" w14:textId="77777777" w:rsidR="00B31A34" w:rsidRDefault="00B31A34" w:rsidP="00B31A34">
      <w:pPr>
        <w:rPr>
          <w:rFonts w:ascii="Times New Roman" w:hAnsi="Times New Roman"/>
        </w:rPr>
      </w:pPr>
      <w:r w:rsidRPr="00825016">
        <w:rPr>
          <w:rFonts w:ascii="Times New Roman" w:hAnsi="Times New Roman"/>
          <w:b/>
          <w:bCs/>
          <w:color w:val="003430" w:themeColor="accent6" w:themeShade="BF"/>
        </w:rPr>
        <w:t>MONTH</w:t>
      </w:r>
      <w:r>
        <w:rPr>
          <w:rFonts w:ascii="Times New Roman" w:hAnsi="Times New Roman"/>
          <w:b/>
          <w:bCs/>
          <w:color w:val="003430" w:themeColor="accent6" w:themeShade="BF"/>
        </w:rPr>
        <w:t>()</w:t>
      </w:r>
      <w:r w:rsidRPr="00825016">
        <w:rPr>
          <w:rFonts w:ascii="Times New Roman" w:hAnsi="Times New Roman"/>
          <w:b/>
          <w:bCs/>
          <w:color w:val="003430" w:themeColor="accent6" w:themeShade="BF"/>
        </w:rPr>
        <w:t> :</w:t>
      </w:r>
      <w:r w:rsidRPr="00825016">
        <w:rPr>
          <w:rFonts w:ascii="Times New Roman" w:hAnsi="Times New Roman"/>
          <w:color w:val="003430" w:themeColor="accent6" w:themeShade="BF"/>
        </w:rPr>
        <w:t xml:space="preserve"> </w:t>
      </w:r>
      <w:r>
        <w:rPr>
          <w:rFonts w:ascii="Times New Roman" w:hAnsi="Times New Roman"/>
        </w:rPr>
        <w:t>Cette fonction donne le même résultat que YEAR mais pour le mois.</w:t>
      </w:r>
    </w:p>
    <w:p w14:paraId="58535478" w14:textId="77777777" w:rsidR="00B31A34" w:rsidRDefault="00B31A34" w:rsidP="00B31A34">
      <w:pPr>
        <w:rPr>
          <w:rFonts w:ascii="Times New Roman" w:hAnsi="Times New Roman"/>
        </w:rPr>
      </w:pPr>
    </w:p>
    <w:p w14:paraId="0FDC5D08" w14:textId="77777777" w:rsidR="00B31A34" w:rsidRPr="009914FB" w:rsidRDefault="00B31A34" w:rsidP="00B31A34">
      <w:pPr>
        <w:rPr>
          <w:rFonts w:ascii="Times New Roman" w:hAnsi="Times New Roman"/>
        </w:rPr>
      </w:pPr>
      <w:r w:rsidRPr="000D59CB">
        <w:rPr>
          <w:rFonts w:ascii="Times New Roman" w:hAnsi="Times New Roman"/>
          <w:b/>
          <w:bCs/>
          <w:color w:val="003430" w:themeColor="accent6" w:themeShade="BF"/>
        </w:rPr>
        <w:t>FORMAT()</w:t>
      </w:r>
      <w:r>
        <w:rPr>
          <w:rFonts w:ascii="Times New Roman" w:hAnsi="Times New Roman"/>
          <w:b/>
          <w:bCs/>
          <w:color w:val="003430" w:themeColor="accent6" w:themeShade="BF"/>
        </w:rPr>
        <w:t> </w:t>
      </w:r>
      <w:r w:rsidRPr="009914FB">
        <w:rPr>
          <w:rFonts w:ascii="Times New Roman" w:hAnsi="Times New Roman"/>
        </w:rPr>
        <w:t>: Cette fonction permet de changer le format d’affichage, en spécifiant un format à l’aide de symbole  comme le  #, ou en utilisant des formats prédéfinis par une chaine de format.</w:t>
      </w:r>
    </w:p>
    <w:p w14:paraId="13E9C2CB" w14:textId="77777777" w:rsidR="00B31A34" w:rsidRDefault="00B31A34" w:rsidP="00B31A34">
      <w:pPr>
        <w:rPr>
          <w:rFonts w:ascii="Times New Roman" w:hAnsi="Times New Roman"/>
          <w:b/>
          <w:bCs/>
          <w:color w:val="003430" w:themeColor="accent6" w:themeShade="BF"/>
        </w:rPr>
      </w:pPr>
    </w:p>
    <w:p w14:paraId="09E292C8" w14:textId="77777777" w:rsidR="00B31A34" w:rsidRDefault="00B31A34" w:rsidP="00B31A34">
      <w:pPr>
        <w:rPr>
          <w:rFonts w:ascii="Times New Roman" w:hAnsi="Times New Roman"/>
          <w:b/>
          <w:bCs/>
          <w:color w:val="003430" w:themeColor="accent6" w:themeShade="BF"/>
        </w:rPr>
      </w:pPr>
      <w:r>
        <w:rPr>
          <w:rFonts w:ascii="Times New Roman" w:hAnsi="Times New Roman"/>
          <w:b/>
          <w:bCs/>
          <w:noProof/>
          <w:color w:val="003430" w:themeColor="accent6" w:themeShade="BF"/>
        </w:rPr>
        <w:drawing>
          <wp:inline distT="0" distB="0" distL="0" distR="0" wp14:anchorId="4F9DAE5C" wp14:editId="6F36EFA9">
            <wp:extent cx="5753100" cy="1935480"/>
            <wp:effectExtent l="0" t="0" r="0" b="7620"/>
            <wp:docPr id="1625927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1935480"/>
                    </a:xfrm>
                    <a:prstGeom prst="rect">
                      <a:avLst/>
                    </a:prstGeom>
                    <a:noFill/>
                    <a:ln>
                      <a:noFill/>
                    </a:ln>
                  </pic:spPr>
                </pic:pic>
              </a:graphicData>
            </a:graphic>
          </wp:inline>
        </w:drawing>
      </w:r>
    </w:p>
    <w:p w14:paraId="5425BC80" w14:textId="77777777" w:rsidR="00B31A34" w:rsidRDefault="00B31A34" w:rsidP="00B31A34">
      <w:pPr>
        <w:rPr>
          <w:rFonts w:ascii="Times New Roman" w:hAnsi="Times New Roman"/>
          <w:b/>
          <w:bCs/>
          <w:color w:val="003430" w:themeColor="accent6" w:themeShade="BF"/>
        </w:rPr>
      </w:pPr>
    </w:p>
    <w:p w14:paraId="46BD5D08" w14:textId="77777777" w:rsidR="00B31A34" w:rsidRDefault="00B31A34" w:rsidP="00B31A34">
      <w:pPr>
        <w:rPr>
          <w:rFonts w:ascii="Times New Roman" w:hAnsi="Times New Roman"/>
          <w:b/>
          <w:bCs/>
          <w:color w:val="003430" w:themeColor="accent6" w:themeShade="BF"/>
        </w:rPr>
      </w:pPr>
    </w:p>
    <w:p w14:paraId="69A6D046" w14:textId="77777777" w:rsidR="00B31A34" w:rsidRDefault="00B31A34" w:rsidP="00B31A34">
      <w:pPr>
        <w:rPr>
          <w:rFonts w:ascii="Times New Roman" w:hAnsi="Times New Roman"/>
          <w:b/>
          <w:bCs/>
          <w:color w:val="003430" w:themeColor="accent6" w:themeShade="BF"/>
        </w:rPr>
      </w:pPr>
    </w:p>
    <w:p w14:paraId="3F90FB80" w14:textId="77777777" w:rsidR="00B31A34" w:rsidRPr="009914FB" w:rsidRDefault="00B31A34" w:rsidP="00B31A34">
      <w:pPr>
        <w:jc w:val="center"/>
        <w:rPr>
          <w:rFonts w:ascii="Times New Roman" w:hAnsi="Times New Roman"/>
          <w:i/>
          <w:iCs/>
        </w:rPr>
      </w:pPr>
      <w:r w:rsidRPr="009914FB">
        <w:rPr>
          <w:rFonts w:ascii="Times New Roman" w:hAnsi="Times New Roman"/>
          <w:i/>
          <w:iCs/>
        </w:rPr>
        <w:t>Document Microsoft des chaines de format :</w:t>
      </w:r>
    </w:p>
    <w:p w14:paraId="380D30D2" w14:textId="77777777" w:rsidR="00B31A34" w:rsidRDefault="00B31A34" w:rsidP="00B31A34">
      <w:pPr>
        <w:rPr>
          <w:rFonts w:ascii="Times New Roman" w:hAnsi="Times New Roman"/>
          <w:b/>
          <w:bCs/>
          <w:color w:val="003430" w:themeColor="accent6" w:themeShade="BF"/>
        </w:rPr>
      </w:pPr>
    </w:p>
    <w:p w14:paraId="6D16C187" w14:textId="77777777" w:rsidR="00B31A34" w:rsidRPr="0000594E" w:rsidRDefault="00B31A34" w:rsidP="00B31A34">
      <w:pPr>
        <w:ind w:left="708" w:firstLine="708"/>
        <w:rPr>
          <w:rFonts w:ascii="Times New Roman" w:hAnsi="Times New Roman"/>
          <w:b/>
          <w:bCs/>
          <w:color w:val="003430" w:themeColor="accent6" w:themeShade="BF"/>
        </w:rPr>
      </w:pPr>
      <w:r>
        <w:rPr>
          <w:rFonts w:ascii="Times New Roman" w:hAnsi="Times New Roman"/>
          <w:b/>
          <w:bCs/>
          <w:noProof/>
          <w:color w:val="003430" w:themeColor="accent6" w:themeShade="BF"/>
        </w:rPr>
        <w:lastRenderedPageBreak/>
        <w:drawing>
          <wp:inline distT="0" distB="0" distL="0" distR="0" wp14:anchorId="29952A58" wp14:editId="5A8646DC">
            <wp:extent cx="4434840" cy="4470084"/>
            <wp:effectExtent l="0" t="0" r="3810" b="6985"/>
            <wp:docPr id="10714124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5363" cy="4470611"/>
                    </a:xfrm>
                    <a:prstGeom prst="rect">
                      <a:avLst/>
                    </a:prstGeom>
                    <a:noFill/>
                    <a:ln>
                      <a:noFill/>
                    </a:ln>
                  </pic:spPr>
                </pic:pic>
              </a:graphicData>
            </a:graphic>
          </wp:inline>
        </w:drawing>
      </w:r>
    </w:p>
    <w:p w14:paraId="1D0B3EB2" w14:textId="77777777" w:rsidR="00B31A34" w:rsidRDefault="00B31A34" w:rsidP="005F5C22">
      <w:pPr>
        <w:pStyle w:val="Style1"/>
        <w:numPr>
          <w:ilvl w:val="0"/>
          <w:numId w:val="32"/>
        </w:numPr>
      </w:pPr>
      <w:bookmarkStart w:id="10" w:name="_Toc199666923"/>
      <w:r w:rsidRPr="00E3364B">
        <w:t xml:space="preserve">Les </w:t>
      </w:r>
      <w:proofErr w:type="spellStart"/>
      <w:r w:rsidRPr="00E3364B">
        <w:t>fonctions</w:t>
      </w:r>
      <w:proofErr w:type="spellEnd"/>
      <w:r w:rsidRPr="00E3364B">
        <w:t xml:space="preserve"> </w:t>
      </w:r>
      <w:proofErr w:type="spellStart"/>
      <w:r w:rsidRPr="00E3364B">
        <w:t>d’agrégation</w:t>
      </w:r>
      <w:proofErr w:type="spellEnd"/>
      <w:r w:rsidRPr="00E3364B">
        <w:t> :</w:t>
      </w:r>
      <w:bookmarkEnd w:id="10"/>
    </w:p>
    <w:p w14:paraId="537106CF" w14:textId="77777777" w:rsidR="00B31A34" w:rsidRDefault="00B31A34" w:rsidP="00B31A34">
      <w:pPr>
        <w:pStyle w:val="NormalWeb"/>
      </w:pPr>
      <w:r>
        <w:t>Les fonctions d’agrégation vont pouvoir complétement tenir compte du contexte et agréger des valeurs en fonction de la dimension  d’analyse.</w:t>
      </w:r>
    </w:p>
    <w:p w14:paraId="321F0C5D" w14:textId="77777777" w:rsidR="00B31A34" w:rsidRDefault="00B31A34" w:rsidP="00B31A34">
      <w:pPr>
        <w:pStyle w:val="NormalWeb"/>
      </w:pPr>
      <w:r>
        <w:t>Les plus utilisées de ces fonctions sont SUM, AVERAGE, COUNTA, COUNTROWS,DISTINCTCOUNT, pour chaque des fonctions on rassemble un nombre de  lignes que l’on va  pouvoir sommer, compter ou calculer leur moyenne.</w:t>
      </w:r>
    </w:p>
    <w:p w14:paraId="6C2A2B77" w14:textId="77777777" w:rsidR="00B31A34" w:rsidRDefault="00B31A34" w:rsidP="005F5C22">
      <w:pPr>
        <w:pStyle w:val="Style1"/>
        <w:numPr>
          <w:ilvl w:val="0"/>
          <w:numId w:val="32"/>
        </w:numPr>
      </w:pPr>
      <w:bookmarkStart w:id="11" w:name="_Toc199666924"/>
      <w:r w:rsidRPr="00E3364B">
        <w:t xml:space="preserve">Les </w:t>
      </w:r>
      <w:proofErr w:type="spellStart"/>
      <w:r w:rsidRPr="00E3364B">
        <w:t>fonctions</w:t>
      </w:r>
      <w:proofErr w:type="spellEnd"/>
      <w:r w:rsidRPr="00E3364B">
        <w:t xml:space="preserve"> </w:t>
      </w:r>
      <w:proofErr w:type="spellStart"/>
      <w:r w:rsidRPr="00E3364B">
        <w:t>d’itérations</w:t>
      </w:r>
      <w:proofErr w:type="spellEnd"/>
      <w:r w:rsidRPr="00E3364B">
        <w:t> :</w:t>
      </w:r>
      <w:bookmarkEnd w:id="11"/>
    </w:p>
    <w:p w14:paraId="28D272B6" w14:textId="77777777" w:rsidR="00B31A34" w:rsidRDefault="00B31A34" w:rsidP="00B31A34">
      <w:pPr>
        <w:pStyle w:val="NormalWeb"/>
      </w:pPr>
      <w:r>
        <w:t>Les fonctions d’itération vont pouvoir parcourir une liste de données pour obtenir un calcul dont l’expression pourra être personnalisé et dont l’étendue se fera sur une table existante ou construite pour l’occasion.</w:t>
      </w:r>
    </w:p>
    <w:p w14:paraId="2C877AF9" w14:textId="77777777" w:rsidR="00B31A34" w:rsidRDefault="00B31A34" w:rsidP="00B31A34">
      <w:pPr>
        <w:pStyle w:val="NormalWeb"/>
      </w:pPr>
      <w:r>
        <w:t>Si on veut réaliser une opération qui met en jeu plusieurs colonnes d’une ligne on pourra utiliser les fonctions itératives tel que SUMX qui prend en paramètres :</w:t>
      </w:r>
    </w:p>
    <w:p w14:paraId="6485678A" w14:textId="77777777" w:rsidR="00B31A34" w:rsidRDefault="00B31A34" w:rsidP="00B31A34">
      <w:pPr>
        <w:pStyle w:val="NormalWeb"/>
        <w:numPr>
          <w:ilvl w:val="0"/>
          <w:numId w:val="13"/>
        </w:numPr>
      </w:pPr>
      <w:r>
        <w:t>La Table sur laquelle on réalise le calcul.</w:t>
      </w:r>
    </w:p>
    <w:p w14:paraId="6CE2051A" w14:textId="77777777" w:rsidR="00B31A34" w:rsidRDefault="00B31A34" w:rsidP="00B31A34">
      <w:pPr>
        <w:pStyle w:val="NormalWeb"/>
        <w:numPr>
          <w:ilvl w:val="0"/>
          <w:numId w:val="13"/>
        </w:numPr>
      </w:pPr>
      <w:r>
        <w:t>Le calcul réalisé mettant en jeu des données présentes sur une même ligne de la table.</w:t>
      </w:r>
    </w:p>
    <w:p w14:paraId="35EAACD5" w14:textId="77777777" w:rsidR="00B31A34" w:rsidRDefault="00B31A34" w:rsidP="00B31A34">
      <w:pPr>
        <w:pStyle w:val="NormalWeb"/>
      </w:pPr>
      <w:r>
        <w:lastRenderedPageBreak/>
        <w:t>L’itérateur fera le calcul par ligne et sommera ensuite le résultat sur toutes les lignes de la table.</w:t>
      </w:r>
    </w:p>
    <w:p w14:paraId="06F540EC" w14:textId="77777777" w:rsidR="00B31A34" w:rsidRDefault="00B31A34" w:rsidP="00B31A34">
      <w:pPr>
        <w:pStyle w:val="NormalWeb"/>
      </w:pPr>
      <w:r>
        <w:t>Utilisés dans une matrice cette fonction, réalise l’agrégation sur les différents produits ajoutés dans la table Ventes.</w:t>
      </w:r>
    </w:p>
    <w:p w14:paraId="09C85389" w14:textId="77777777" w:rsidR="00B31A34" w:rsidRPr="00445290" w:rsidRDefault="00B31A34" w:rsidP="00B31A34">
      <w:pPr>
        <w:pStyle w:val="NormalWeb"/>
        <w:rPr>
          <w:u w:val="single"/>
        </w:rPr>
      </w:pPr>
      <w:r w:rsidRPr="00445290">
        <w:rPr>
          <w:noProof/>
          <w:u w:val="single"/>
        </w:rPr>
        <w:drawing>
          <wp:inline distT="0" distB="0" distL="0" distR="0" wp14:anchorId="6C595E67" wp14:editId="3B87989E">
            <wp:extent cx="5753100" cy="1744980"/>
            <wp:effectExtent l="0" t="0" r="0" b="7620"/>
            <wp:docPr id="25125803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1744980"/>
                    </a:xfrm>
                    <a:prstGeom prst="rect">
                      <a:avLst/>
                    </a:prstGeom>
                    <a:noFill/>
                    <a:ln>
                      <a:noFill/>
                    </a:ln>
                  </pic:spPr>
                </pic:pic>
              </a:graphicData>
            </a:graphic>
          </wp:inline>
        </w:drawing>
      </w:r>
    </w:p>
    <w:p w14:paraId="65397247" w14:textId="77777777" w:rsidR="00B31A34" w:rsidRDefault="00B31A34" w:rsidP="005F5C22">
      <w:pPr>
        <w:pStyle w:val="Style1"/>
        <w:numPr>
          <w:ilvl w:val="0"/>
          <w:numId w:val="32"/>
        </w:numPr>
      </w:pPr>
      <w:bookmarkStart w:id="12" w:name="_Toc199666925"/>
      <w:r w:rsidRPr="00445290">
        <w:t>L</w:t>
      </w:r>
      <w:r>
        <w:t>a</w:t>
      </w:r>
      <w:r w:rsidRPr="00445290">
        <w:t xml:space="preserve"> </w:t>
      </w:r>
      <w:proofErr w:type="spellStart"/>
      <w:r w:rsidRPr="00445290">
        <w:t>fonctions</w:t>
      </w:r>
      <w:proofErr w:type="spellEnd"/>
      <w:r w:rsidRPr="00445290">
        <w:t xml:space="preserve"> </w:t>
      </w:r>
      <w:r>
        <w:t>CALCULATE</w:t>
      </w:r>
      <w:r w:rsidRPr="00445290">
        <w:t> :</w:t>
      </w:r>
      <w:bookmarkEnd w:id="12"/>
    </w:p>
    <w:p w14:paraId="67E200E1" w14:textId="77777777" w:rsidR="00B31A34" w:rsidRDefault="00B31A34" w:rsidP="00B31A34">
      <w:pPr>
        <w:pStyle w:val="NormalWeb"/>
      </w:pPr>
      <w:r>
        <w:t>Pour le moment on a vu qu’il était possible de réaliser des calculs en fonction du contexte qui est donné par l’interface.</w:t>
      </w:r>
    </w:p>
    <w:p w14:paraId="6448B7F0" w14:textId="77777777" w:rsidR="00B31A34" w:rsidRDefault="00B31A34" w:rsidP="00B31A34">
      <w:pPr>
        <w:pStyle w:val="NormalWeb"/>
        <w:rPr>
          <w:noProof/>
        </w:rPr>
      </w:pPr>
      <w:r>
        <w:t>Il arrive que l’on veuille manipuler ce contexte et obtenir des résultats de calculs qui soient modifiable via le code. Pour associer ces critères supplémentaires on va utiliser la fonction CALCULATE qui va prendre comme paramètre des calculs classiques, mais avec la possibilité de spécifier des paramètres supplémentaires.</w:t>
      </w:r>
      <w:r w:rsidRPr="00C04CC7">
        <w:rPr>
          <w:noProof/>
        </w:rPr>
        <w:t xml:space="preserve"> </w:t>
      </w:r>
    </w:p>
    <w:p w14:paraId="54C56A39" w14:textId="77777777" w:rsidR="00B31A34" w:rsidRDefault="00B31A34" w:rsidP="00B31A34">
      <w:pPr>
        <w:pStyle w:val="NormalWeb"/>
      </w:pPr>
      <w:r>
        <w:rPr>
          <w:noProof/>
        </w:rPr>
        <w:drawing>
          <wp:inline distT="0" distB="0" distL="0" distR="0" wp14:anchorId="5BF6C156" wp14:editId="2463D536">
            <wp:extent cx="5722620" cy="2011680"/>
            <wp:effectExtent l="0" t="0" r="0" b="7620"/>
            <wp:docPr id="93654410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2620" cy="2011680"/>
                    </a:xfrm>
                    <a:prstGeom prst="rect">
                      <a:avLst/>
                    </a:prstGeom>
                    <a:noFill/>
                    <a:ln>
                      <a:noFill/>
                    </a:ln>
                  </pic:spPr>
                </pic:pic>
              </a:graphicData>
            </a:graphic>
          </wp:inline>
        </w:drawing>
      </w:r>
    </w:p>
    <w:p w14:paraId="3488E619" w14:textId="77777777" w:rsidR="00B31A34" w:rsidRDefault="00B31A34" w:rsidP="00B31A34">
      <w:pPr>
        <w:pStyle w:val="NormalWeb"/>
      </w:pPr>
      <w:r>
        <w:t xml:space="preserve">Sur le schéma ci-dessus, on constate que l’on peut accéder notamment à la liste des champs de la table Ventes. </w:t>
      </w:r>
    </w:p>
    <w:p w14:paraId="02F01B50" w14:textId="77777777" w:rsidR="00B31A34" w:rsidRDefault="00B31A34" w:rsidP="00B31A34">
      <w:pPr>
        <w:pStyle w:val="NormalWeb"/>
      </w:pPr>
      <w:r>
        <w:rPr>
          <w:noProof/>
        </w:rPr>
        <w:lastRenderedPageBreak/>
        <w:drawing>
          <wp:anchor distT="0" distB="0" distL="114300" distR="114300" simplePos="0" relativeHeight="251685888" behindDoc="0" locked="0" layoutInCell="1" allowOverlap="1" wp14:anchorId="24F751B5" wp14:editId="3F066578">
            <wp:simplePos x="0" y="0"/>
            <wp:positionH relativeFrom="column">
              <wp:posOffset>52705</wp:posOffset>
            </wp:positionH>
            <wp:positionV relativeFrom="paragraph">
              <wp:posOffset>40005</wp:posOffset>
            </wp:positionV>
            <wp:extent cx="3629660" cy="1600200"/>
            <wp:effectExtent l="0" t="0" r="8890" b="0"/>
            <wp:wrapThrough wrapText="bothSides">
              <wp:wrapPolygon edited="0">
                <wp:start x="0" y="0"/>
                <wp:lineTo x="0" y="21343"/>
                <wp:lineTo x="21540" y="21343"/>
                <wp:lineTo x="21540" y="0"/>
                <wp:lineTo x="0" y="0"/>
              </wp:wrapPolygon>
            </wp:wrapThrough>
            <wp:docPr id="55857045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966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t>On pourra ainsi poser une condition de filtrage pour réaliser un calcul en sélectionnant par exemple les Ventes dont la quantité commandée est supérieur à 10.</w:t>
      </w:r>
    </w:p>
    <w:p w14:paraId="50547173" w14:textId="77777777" w:rsidR="00B31A34" w:rsidRDefault="00B31A34" w:rsidP="00B31A34">
      <w:pPr>
        <w:pStyle w:val="NormalWeb"/>
      </w:pPr>
    </w:p>
    <w:p w14:paraId="52913B1F" w14:textId="77777777" w:rsidR="00B31A34" w:rsidRDefault="00B31A34" w:rsidP="00B31A34">
      <w:pPr>
        <w:pStyle w:val="NormalWeb"/>
      </w:pPr>
    </w:p>
    <w:p w14:paraId="2895E5C9" w14:textId="77777777" w:rsidR="00B31A34" w:rsidRDefault="00B31A34" w:rsidP="00B31A34">
      <w:pPr>
        <w:pStyle w:val="NormalWeb"/>
      </w:pPr>
      <w:r>
        <w:t xml:space="preserve"> Il faut noter que l’on peut filtrer des dates avec des outils spécifiques à l’intérieur du </w:t>
      </w:r>
      <w:proofErr w:type="spellStart"/>
      <w:r>
        <w:t>Calculate</w:t>
      </w:r>
      <w:proofErr w:type="spellEnd"/>
      <w:r>
        <w:t xml:space="preserve"> en utilisant les fonctions de </w:t>
      </w:r>
      <w:r w:rsidRPr="00A452EC">
        <w:rPr>
          <w:b/>
          <w:bCs/>
        </w:rPr>
        <w:t>Time Intelligence</w:t>
      </w:r>
      <w:r>
        <w:t>.</w:t>
      </w:r>
    </w:p>
    <w:p w14:paraId="199D1B7A" w14:textId="77777777" w:rsidR="00B31A34" w:rsidRDefault="00B31A34" w:rsidP="00B31A34">
      <w:pPr>
        <w:pStyle w:val="NormalWeb"/>
      </w:pPr>
      <w:r>
        <w:t>Par exemple on peut utiliser la fonction DATEADD() qui permet de sélectionner une période de date différente de la période considérée dans le contexte présent.</w:t>
      </w:r>
    </w:p>
    <w:p w14:paraId="3B33C76D" w14:textId="77777777" w:rsidR="00B31A34" w:rsidRDefault="00B31A34" w:rsidP="00B31A34">
      <w:pPr>
        <w:pStyle w:val="NormalWeb"/>
      </w:pPr>
      <w:r>
        <w:t>Il est possible de visualiser une période qui sort d’un contexte défini, et on peut ainsi comparer des périodes différentes.  Dans le cas ci-dessous on instaure un décalage de deux mois dans la colonne en utilisant la combinaison du CALCULATE et du DATEADD.</w:t>
      </w:r>
    </w:p>
    <w:p w14:paraId="4C766B9A" w14:textId="77777777" w:rsidR="00B31A34" w:rsidRDefault="00B31A34" w:rsidP="00B31A34">
      <w:pPr>
        <w:pStyle w:val="NormalWeb"/>
      </w:pPr>
      <w:r>
        <w:rPr>
          <w:noProof/>
        </w:rPr>
        <w:drawing>
          <wp:inline distT="0" distB="0" distL="0" distR="0" wp14:anchorId="736F88D4" wp14:editId="18E11DDC">
            <wp:extent cx="4465320" cy="2362603"/>
            <wp:effectExtent l="0" t="0" r="0" b="0"/>
            <wp:docPr id="20763923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0779" cy="2365491"/>
                    </a:xfrm>
                    <a:prstGeom prst="rect">
                      <a:avLst/>
                    </a:prstGeom>
                    <a:noFill/>
                    <a:ln>
                      <a:noFill/>
                    </a:ln>
                  </pic:spPr>
                </pic:pic>
              </a:graphicData>
            </a:graphic>
          </wp:inline>
        </w:drawing>
      </w:r>
    </w:p>
    <w:p w14:paraId="760AC5F6" w14:textId="77777777" w:rsidR="00B31A34" w:rsidRDefault="00B31A34" w:rsidP="00B31A34">
      <w:pPr>
        <w:pStyle w:val="NormalWeb"/>
      </w:pPr>
      <w:r>
        <w:t>Il existe d’autres fonctions de Time Intelligence qui fonctionnent de la même manière et qui propose des services différents : DATESBETWEEN, DATESINPERIOD, PARALLELEPERIOD, SAMEPERIODLASTYEAR.</w:t>
      </w:r>
    </w:p>
    <w:p w14:paraId="16597877" w14:textId="77777777" w:rsidR="00B31A34" w:rsidRPr="00A21CCC" w:rsidRDefault="00B31A34" w:rsidP="005F5C22">
      <w:pPr>
        <w:pStyle w:val="Style1"/>
        <w:numPr>
          <w:ilvl w:val="0"/>
          <w:numId w:val="32"/>
        </w:numPr>
      </w:pPr>
      <w:bookmarkStart w:id="13" w:name="_Toc199666926"/>
      <w:r>
        <w:t>Le Mode Rapport</w:t>
      </w:r>
      <w:r w:rsidRPr="00445290">
        <w:t> :</w:t>
      </w:r>
      <w:bookmarkEnd w:id="13"/>
    </w:p>
    <w:p w14:paraId="016F17B8" w14:textId="77777777" w:rsidR="00B31A34" w:rsidRPr="00A21CCC" w:rsidRDefault="00B31A34" w:rsidP="00B31A34">
      <w:pPr>
        <w:pStyle w:val="NormalWeb"/>
      </w:pPr>
      <w:r w:rsidRPr="00A21CCC">
        <w:rPr>
          <w:color w:val="0D0D0D"/>
          <w:shd w:val="clear" w:color="auto" w:fill="FFFFFF"/>
        </w:rPr>
        <w:t>Dans Power BI, le mode rapport est une vue dans laquelle vous pouvez créer des visualisations interactives et des tableaux de bord à partir de vos données. C'est l'endroit où vous pouvez agencer les différentes visualisations, les filtrer, les croiser, et les personnaliser pour présenter vos données de manière significative. En mode rapport, vous pouvez également ajouter des éléments tels que des graphiques, des tableaux, des cartes, des images, des zones de texte, etc., pour construire un tableau de bord dynamique.</w:t>
      </w:r>
    </w:p>
    <w:p w14:paraId="1DEDA0F2" w14:textId="77777777" w:rsidR="00B31A34" w:rsidRDefault="00B31A34" w:rsidP="00B31A34">
      <w:pPr>
        <w:pStyle w:val="NormalWeb"/>
      </w:pPr>
    </w:p>
    <w:p w14:paraId="4044391C" w14:textId="77777777" w:rsidR="00B31A34" w:rsidRPr="00A21CCC" w:rsidRDefault="00B31A34" w:rsidP="005F5C22">
      <w:pPr>
        <w:pStyle w:val="Style1"/>
        <w:numPr>
          <w:ilvl w:val="0"/>
          <w:numId w:val="32"/>
        </w:numPr>
      </w:pPr>
      <w:bookmarkStart w:id="14" w:name="_Toc199666927"/>
      <w:r>
        <w:t xml:space="preserve">Le bon type de </w:t>
      </w:r>
      <w:proofErr w:type="spellStart"/>
      <w:r>
        <w:t>graphique</w:t>
      </w:r>
      <w:proofErr w:type="spellEnd"/>
      <w:r w:rsidRPr="00445290">
        <w:t> :</w:t>
      </w:r>
      <w:bookmarkEnd w:id="14"/>
    </w:p>
    <w:p w14:paraId="144FBA4F" w14:textId="77777777" w:rsidR="00B31A34" w:rsidRDefault="00B31A34" w:rsidP="00B31A34">
      <w:pPr>
        <w:pStyle w:val="NormalWeb"/>
      </w:pPr>
      <w:r>
        <w:t>Comprendre les données et l'objectif de communication :</w:t>
      </w:r>
    </w:p>
    <w:p w14:paraId="51AB1D4C" w14:textId="77777777" w:rsidR="00B31A34" w:rsidRDefault="00B31A34" w:rsidP="00B31A34">
      <w:pPr>
        <w:pStyle w:val="NormalWeb"/>
        <w:ind w:left="708"/>
      </w:pPr>
      <w:r>
        <w:t>Avant de choisir un graphique, assurez-vous de bien comprendre les données que vous souhaitez présenter ainsi que l'objectif de communication. Quelle histoire voulez-vous raconter avec vos données ? Quelles questions souhaitez-vous répondre ?</w:t>
      </w:r>
    </w:p>
    <w:p w14:paraId="2C8FDA15" w14:textId="77777777" w:rsidR="00B31A34" w:rsidRDefault="00B31A34" w:rsidP="00B31A34">
      <w:pPr>
        <w:pStyle w:val="NormalWeb"/>
      </w:pPr>
      <w:r>
        <w:t>Simplicité et clarté :</w:t>
      </w:r>
    </w:p>
    <w:p w14:paraId="25AE1991" w14:textId="77777777" w:rsidR="00B31A34" w:rsidRDefault="00B31A34" w:rsidP="00B31A34">
      <w:pPr>
        <w:pStyle w:val="NormalWeb"/>
        <w:ind w:left="708"/>
      </w:pPr>
      <w:r>
        <w:t>Choisissez des graphiques simples et clairs qui permettent aux utilisateurs de comprendre rapidement les informations présentées. Évitez les graphiques trop complexes ou surchargés qui pourraient rendre la lecture difficile.</w:t>
      </w:r>
    </w:p>
    <w:p w14:paraId="2317A386" w14:textId="77777777" w:rsidR="00B31A34" w:rsidRDefault="00B31A34" w:rsidP="00B31A34">
      <w:pPr>
        <w:pStyle w:val="NormalWeb"/>
      </w:pPr>
      <w:r>
        <w:t>Adéquation entre les données et le type de graphique :</w:t>
      </w:r>
    </w:p>
    <w:p w14:paraId="5CE908F8" w14:textId="77777777" w:rsidR="00B31A34" w:rsidRDefault="00B31A34" w:rsidP="00B31A34">
      <w:pPr>
        <w:pStyle w:val="NormalWeb"/>
        <w:ind w:left="708"/>
      </w:pPr>
      <w:r>
        <w:t>Sélectionnez le type de graphique le plus approprié en fonction des données que vous avez et de l'histoire que vous voulez raconter. Par exemple, utilisez un histogramme pour représenter la distribution des valeurs, un graphique à barres pour comparer des catégories, un graphique linéaire pour montrer des tendances au fil du temps, etc.</w:t>
      </w:r>
    </w:p>
    <w:p w14:paraId="730A0242" w14:textId="77777777" w:rsidR="00B31A34" w:rsidRDefault="00B31A34" w:rsidP="00B31A34">
      <w:pPr>
        <w:pStyle w:val="NormalWeb"/>
      </w:pPr>
      <w:r>
        <w:t>Éviter les graphiques trompeurs :</w:t>
      </w:r>
    </w:p>
    <w:p w14:paraId="62059AF5" w14:textId="77777777" w:rsidR="00B31A34" w:rsidRDefault="00B31A34" w:rsidP="00B31A34">
      <w:pPr>
        <w:pStyle w:val="NormalWeb"/>
        <w:ind w:left="708"/>
      </w:pPr>
      <w:r>
        <w:t>Évitez les graphiques qui pourraient induire en erreur les utilisateurs, tels que les graphiques en 3D qui peuvent fausser la perception des données, les axes non proportionnels, les échelles inappropriées, etc.</w:t>
      </w:r>
    </w:p>
    <w:p w14:paraId="0C1681F3" w14:textId="77777777" w:rsidR="00B31A34" w:rsidRDefault="00B31A34" w:rsidP="00B31A34">
      <w:pPr>
        <w:pStyle w:val="NormalWeb"/>
      </w:pPr>
      <w:r>
        <w:t>Utilisation des couleurs de manière significative :</w:t>
      </w:r>
    </w:p>
    <w:p w14:paraId="5683EBB1" w14:textId="77777777" w:rsidR="00B31A34" w:rsidRDefault="00B31A34" w:rsidP="00B31A34">
      <w:pPr>
        <w:pStyle w:val="NormalWeb"/>
        <w:ind w:left="708"/>
      </w:pPr>
      <w:r>
        <w:t>Utilisez les couleurs de manière significative pour mettre en évidence les informations importantes et pour différencier les différentes catégories ou séries de données. Évitez les couleurs criardes ou discordantes qui peuvent distraire les utilisateurs.</w:t>
      </w:r>
    </w:p>
    <w:p w14:paraId="1DF5C9C8" w14:textId="77777777" w:rsidR="00B31A34" w:rsidRDefault="00B31A34" w:rsidP="00B31A34">
      <w:pPr>
        <w:pStyle w:val="NormalWeb"/>
      </w:pPr>
    </w:p>
    <w:p w14:paraId="794AC762" w14:textId="77777777" w:rsidR="00B31A34" w:rsidRDefault="00B31A34" w:rsidP="00B31A34">
      <w:pPr>
        <w:pStyle w:val="NormalWeb"/>
      </w:pPr>
      <w:r>
        <w:t>Interaction et exploration des données :</w:t>
      </w:r>
    </w:p>
    <w:p w14:paraId="44CFF09D" w14:textId="77777777" w:rsidR="00B31A34" w:rsidRDefault="00B31A34" w:rsidP="00B31A34">
      <w:pPr>
        <w:pStyle w:val="NormalWeb"/>
        <w:ind w:left="708"/>
      </w:pPr>
      <w:r>
        <w:t>Utilisez les fonctionnalités interactives de Power BI pour permettre aux utilisateurs d'explorer les données en filtrant, en forant vers le bas ou en sélectionnant des éléments dans les graphiques. Cela permet une analyse plus approfondie et une meilleure compréhension des données.</w:t>
      </w:r>
    </w:p>
    <w:p w14:paraId="784E942B" w14:textId="77777777" w:rsidR="00B31A34" w:rsidRDefault="00B31A34" w:rsidP="00B31A34">
      <w:pPr>
        <w:pStyle w:val="NormalWeb"/>
      </w:pPr>
      <w:r>
        <w:t>Test et itération :</w:t>
      </w:r>
    </w:p>
    <w:p w14:paraId="79972D5A" w14:textId="77777777" w:rsidR="00B31A34" w:rsidRDefault="00B31A34" w:rsidP="00B31A34">
      <w:pPr>
        <w:pStyle w:val="NormalWeb"/>
      </w:pPr>
      <w:r>
        <w:lastRenderedPageBreak/>
        <w:t>Testez différents types de graphiques pour voir lequel fonctionne le mieux pour vos données et vos objectifs. N'hésitez pas à itérer et à ajuster vos graphiques en fonction des retours d'utilisateurs et des besoins en évolution.</w:t>
      </w:r>
    </w:p>
    <w:p w14:paraId="37B3E017" w14:textId="5394644E" w:rsidR="00B31A34" w:rsidRPr="005F5C22" w:rsidRDefault="00B31A34" w:rsidP="005F5C22">
      <w:pPr>
        <w:pStyle w:val="Style1"/>
        <w:numPr>
          <w:ilvl w:val="0"/>
          <w:numId w:val="32"/>
        </w:numPr>
        <w:rPr>
          <w:lang w:val="fr-FR"/>
        </w:rPr>
      </w:pPr>
      <w:bookmarkStart w:id="15" w:name="_Toc199666928"/>
      <w:r w:rsidRPr="005F5C22">
        <w:rPr>
          <w:lang w:val="fr-FR"/>
        </w:rPr>
        <w:t xml:space="preserve">Appliquer et configurer un </w:t>
      </w:r>
      <w:proofErr w:type="spellStart"/>
      <w:r w:rsidRPr="005F5C22">
        <w:rPr>
          <w:lang w:val="fr-FR"/>
        </w:rPr>
        <w:t>th</w:t>
      </w:r>
      <w:r w:rsidR="005F5C22" w:rsidRPr="005F5C22">
        <w:rPr>
          <w:lang w:val="fr-FR"/>
        </w:rPr>
        <w:t>é</w:t>
      </w:r>
      <w:r w:rsidRPr="005F5C22">
        <w:rPr>
          <w:lang w:val="fr-FR"/>
        </w:rPr>
        <w:t>me</w:t>
      </w:r>
      <w:bookmarkEnd w:id="15"/>
      <w:proofErr w:type="spellEnd"/>
    </w:p>
    <w:p w14:paraId="0AA898B7" w14:textId="77777777" w:rsidR="00B31A34" w:rsidRDefault="00B31A34" w:rsidP="00B31A34">
      <w:pPr>
        <w:pStyle w:val="NormalWeb"/>
      </w:pPr>
      <w:r>
        <w:t xml:space="preserve">Dans le menu </w:t>
      </w:r>
      <w:r w:rsidRPr="008A0AD1">
        <w:rPr>
          <w:b/>
          <w:bCs/>
          <w:color w:val="002320" w:themeColor="accent6" w:themeShade="80"/>
        </w:rPr>
        <w:t>Afficher</w:t>
      </w:r>
      <w:r>
        <w:t xml:space="preserve"> il est possible de choisir un thème de couleur que l’on souhaite appliquer sur le rapport.</w:t>
      </w:r>
    </w:p>
    <w:p w14:paraId="00F76D77" w14:textId="77777777" w:rsidR="00B31A34" w:rsidRPr="00EE59AB" w:rsidRDefault="00B31A34" w:rsidP="00B31A34">
      <w:pPr>
        <w:pStyle w:val="NormalWeb"/>
        <w:ind w:firstLine="708"/>
      </w:pPr>
      <w:r>
        <w:rPr>
          <w:noProof/>
        </w:rPr>
        <w:drawing>
          <wp:inline distT="0" distB="0" distL="0" distR="0" wp14:anchorId="0F4349AE" wp14:editId="236E5A00">
            <wp:extent cx="3613038" cy="5577840"/>
            <wp:effectExtent l="0" t="0" r="6985" b="3810"/>
            <wp:docPr id="2365196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4859" cy="5580652"/>
                    </a:xfrm>
                    <a:prstGeom prst="rect">
                      <a:avLst/>
                    </a:prstGeom>
                    <a:noFill/>
                    <a:ln>
                      <a:noFill/>
                    </a:ln>
                  </pic:spPr>
                </pic:pic>
              </a:graphicData>
            </a:graphic>
          </wp:inline>
        </w:drawing>
      </w:r>
    </w:p>
    <w:p w14:paraId="2F2F1E90" w14:textId="77777777" w:rsidR="00B31A34" w:rsidRDefault="00B31A34" w:rsidP="00B31A34">
      <w:pPr>
        <w:pStyle w:val="NormalWeb"/>
      </w:pPr>
      <w:r>
        <w:t xml:space="preserve">Les thèmes sont des fichiers </w:t>
      </w:r>
      <w:proofErr w:type="spellStart"/>
      <w:r>
        <w:t>Json</w:t>
      </w:r>
      <w:proofErr w:type="spellEnd"/>
      <w:r>
        <w:t xml:space="preserve"> contenant les informations de couleur pour chaque section de manière structurée.</w:t>
      </w:r>
    </w:p>
    <w:p w14:paraId="3DB433DC" w14:textId="77777777" w:rsidR="00B31A34" w:rsidRDefault="00B31A34" w:rsidP="00B31A34">
      <w:pPr>
        <w:pStyle w:val="NormalWeb"/>
      </w:pPr>
      <w:r>
        <w:t>Voici à quoi peut ressembler le contenu d’un fichier JSON de thème :</w:t>
      </w:r>
    </w:p>
    <w:p w14:paraId="45365115" w14:textId="77777777" w:rsidR="00B31A34" w:rsidRDefault="00B31A34" w:rsidP="00B31A34">
      <w:pPr>
        <w:pStyle w:val="NormalWeb"/>
        <w:rPr>
          <w:lang w:val="en-CA"/>
        </w:rPr>
      </w:pPr>
      <w:r w:rsidRPr="000918FE">
        <w:rPr>
          <w:lang w:val="en-CA"/>
        </w:rPr>
        <w:t>{"name":"Custom","visualStyles":{"*":{"*":{"outspacePane":[{"transparency":0}]}}}}</w:t>
      </w:r>
    </w:p>
    <w:p w14:paraId="4FD15FCE" w14:textId="77777777" w:rsidR="00B31A34" w:rsidRDefault="00B31A34" w:rsidP="00B31A34">
      <w:pPr>
        <w:pStyle w:val="NormalWeb"/>
      </w:pPr>
      <w:r w:rsidRPr="000918FE">
        <w:lastRenderedPageBreak/>
        <w:t>Il est possible d’utiliser l</w:t>
      </w:r>
      <w:r>
        <w:t xml:space="preserve">’interface graphique de </w:t>
      </w:r>
      <w:proofErr w:type="spellStart"/>
      <w:r>
        <w:t>PowerBI</w:t>
      </w:r>
      <w:proofErr w:type="spellEnd"/>
      <w:r>
        <w:t xml:space="preserve"> pour personnaliser un thème sur des éléments du rapport :</w:t>
      </w:r>
    </w:p>
    <w:p w14:paraId="2E553F20" w14:textId="77777777" w:rsidR="00B31A34" w:rsidRDefault="00B31A34" w:rsidP="00B31A34">
      <w:pPr>
        <w:pStyle w:val="NormalWeb"/>
        <w:numPr>
          <w:ilvl w:val="0"/>
          <w:numId w:val="19"/>
        </w:numPr>
      </w:pPr>
      <w:r>
        <w:t>Sur les noms et couleur</w:t>
      </w:r>
    </w:p>
    <w:p w14:paraId="17636793" w14:textId="77777777" w:rsidR="00B31A34" w:rsidRDefault="00B31A34" w:rsidP="00B31A34">
      <w:pPr>
        <w:pStyle w:val="NormalWeb"/>
        <w:numPr>
          <w:ilvl w:val="0"/>
          <w:numId w:val="19"/>
        </w:numPr>
      </w:pPr>
      <w:r>
        <w:t>Sur le texte</w:t>
      </w:r>
    </w:p>
    <w:p w14:paraId="5B8927AD" w14:textId="77777777" w:rsidR="00B31A34" w:rsidRDefault="00B31A34" w:rsidP="00B31A34">
      <w:pPr>
        <w:pStyle w:val="NormalWeb"/>
        <w:numPr>
          <w:ilvl w:val="0"/>
          <w:numId w:val="19"/>
        </w:numPr>
      </w:pPr>
      <w:r>
        <w:t>Sur les éléments visuels</w:t>
      </w:r>
    </w:p>
    <w:p w14:paraId="37C3F74F" w14:textId="77777777" w:rsidR="00B31A34" w:rsidRDefault="00B31A34" w:rsidP="00B31A34">
      <w:pPr>
        <w:pStyle w:val="NormalWeb"/>
        <w:numPr>
          <w:ilvl w:val="0"/>
          <w:numId w:val="19"/>
        </w:numPr>
      </w:pPr>
      <w:r>
        <w:t>Sur les pages</w:t>
      </w:r>
    </w:p>
    <w:p w14:paraId="73F354E8" w14:textId="77777777" w:rsidR="00B31A34" w:rsidRDefault="00B31A34" w:rsidP="00B31A34">
      <w:pPr>
        <w:pStyle w:val="NormalWeb"/>
        <w:numPr>
          <w:ilvl w:val="0"/>
          <w:numId w:val="19"/>
        </w:numPr>
      </w:pPr>
      <w:r>
        <w:t>Sur les volets de filtre</w:t>
      </w:r>
    </w:p>
    <w:p w14:paraId="590D45DC" w14:textId="77777777" w:rsidR="00B31A34" w:rsidRDefault="00B31A34" w:rsidP="00B31A34">
      <w:pPr>
        <w:pStyle w:val="NormalWeb"/>
      </w:pPr>
      <w:r>
        <w:t>La personnalisation du thème utilise l’interface suivante :</w:t>
      </w:r>
    </w:p>
    <w:p w14:paraId="6D3DF33E" w14:textId="77777777" w:rsidR="00B31A34" w:rsidRDefault="00B31A34" w:rsidP="00B31A34">
      <w:pPr>
        <w:pStyle w:val="NormalWeb"/>
        <w:rPr>
          <w:color w:val="62003B" w:themeColor="accent1"/>
          <w:u w:val="single"/>
        </w:rPr>
      </w:pPr>
      <w:r>
        <w:rPr>
          <w:noProof/>
        </w:rPr>
        <w:drawing>
          <wp:inline distT="0" distB="0" distL="0" distR="0" wp14:anchorId="5B7F77E8" wp14:editId="4427EB2E">
            <wp:extent cx="4762500" cy="4119940"/>
            <wp:effectExtent l="0" t="0" r="0" b="0"/>
            <wp:docPr id="97702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8073" cy="4124761"/>
                    </a:xfrm>
                    <a:prstGeom prst="rect">
                      <a:avLst/>
                    </a:prstGeom>
                    <a:noFill/>
                    <a:ln>
                      <a:noFill/>
                    </a:ln>
                  </pic:spPr>
                </pic:pic>
              </a:graphicData>
            </a:graphic>
          </wp:inline>
        </w:drawing>
      </w:r>
    </w:p>
    <w:p w14:paraId="7CA9880E" w14:textId="77777777" w:rsidR="00B31A34" w:rsidRPr="00D85AEE" w:rsidRDefault="00B31A34" w:rsidP="00B31A34">
      <w:pPr>
        <w:pStyle w:val="NormalWeb"/>
        <w:rPr>
          <w:color w:val="62003B" w:themeColor="accent1"/>
          <w:u w:val="single"/>
        </w:rPr>
      </w:pPr>
      <w:r w:rsidRPr="00D85AEE">
        <w:rPr>
          <w:color w:val="62003B" w:themeColor="accent1"/>
          <w:u w:val="single"/>
        </w:rPr>
        <w:t>https://powerbithemegenerator.bibb.pro/</w:t>
      </w:r>
    </w:p>
    <w:p w14:paraId="0ED58F14" w14:textId="77777777" w:rsidR="00B31A34" w:rsidRDefault="00B31A34" w:rsidP="00B31A34">
      <w:pPr>
        <w:pStyle w:val="NormalWeb"/>
      </w:pPr>
      <w:r>
        <w:t>(cet outils permet de générer par exemple  un thème à partir d’une image)</w:t>
      </w:r>
    </w:p>
    <w:p w14:paraId="31DEADD6" w14:textId="77777777" w:rsidR="00B31A34" w:rsidRDefault="00B31A34" w:rsidP="00B31A34">
      <w:pPr>
        <w:pStyle w:val="NormalWeb"/>
      </w:pPr>
    </w:p>
    <w:p w14:paraId="46BFADBA" w14:textId="77777777" w:rsidR="00B31A34" w:rsidRDefault="00B31A34" w:rsidP="00B31A34">
      <w:pPr>
        <w:pStyle w:val="NormalWeb"/>
      </w:pPr>
    </w:p>
    <w:p w14:paraId="4278A13F" w14:textId="77777777" w:rsidR="00B31A34" w:rsidRDefault="00B31A34" w:rsidP="00B31A34">
      <w:pPr>
        <w:pStyle w:val="NormalWeb"/>
        <w:numPr>
          <w:ilvl w:val="0"/>
          <w:numId w:val="18"/>
        </w:numPr>
        <w:rPr>
          <w:u w:val="single"/>
        </w:rPr>
      </w:pPr>
      <w:r w:rsidRPr="004D4415">
        <w:rPr>
          <w:u w:val="single"/>
        </w:rPr>
        <w:t xml:space="preserve">Méthode de construction d’une visualisation </w:t>
      </w:r>
    </w:p>
    <w:p w14:paraId="28CEBE36" w14:textId="77777777" w:rsidR="00B31A34" w:rsidRDefault="00B31A34" w:rsidP="00B31A34">
      <w:pPr>
        <w:pStyle w:val="NormalWeb"/>
      </w:pPr>
      <w:r>
        <w:t>Pour construire une bonne visualisation, il est nécessaire de respecter certains invariants :</w:t>
      </w:r>
    </w:p>
    <w:p w14:paraId="1E63ECAB" w14:textId="77777777" w:rsidR="00B31A34" w:rsidRPr="00AC6F11" w:rsidRDefault="00B31A34" w:rsidP="00B31A34">
      <w:pPr>
        <w:pStyle w:val="NormalWeb"/>
        <w:numPr>
          <w:ilvl w:val="0"/>
          <w:numId w:val="23"/>
        </w:numPr>
        <w:rPr>
          <w:sz w:val="22"/>
          <w:szCs w:val="22"/>
        </w:rPr>
      </w:pPr>
      <w:r w:rsidRPr="00AC6F11">
        <w:rPr>
          <w:sz w:val="22"/>
          <w:szCs w:val="22"/>
        </w:rPr>
        <w:lastRenderedPageBreak/>
        <w:t>Il faut qu’il y ait un titre en haut du domaine qui permette de comprendre facilement quel est le sujet du rapport. Il peut être intéressant de mettre en valeur le logo et il est important d’utiliser la charte graphique de l’entreprise au niveau du thème de couleurs.</w:t>
      </w:r>
    </w:p>
    <w:p w14:paraId="7A7B27CC" w14:textId="77777777" w:rsidR="00B31A34" w:rsidRPr="00AC6F11" w:rsidRDefault="00B31A34" w:rsidP="00B31A34">
      <w:pPr>
        <w:pStyle w:val="NormalWeb"/>
        <w:numPr>
          <w:ilvl w:val="0"/>
          <w:numId w:val="23"/>
        </w:numPr>
        <w:rPr>
          <w:sz w:val="22"/>
          <w:szCs w:val="22"/>
        </w:rPr>
      </w:pPr>
      <w:r w:rsidRPr="00AC6F11">
        <w:rPr>
          <w:sz w:val="22"/>
          <w:szCs w:val="22"/>
        </w:rPr>
        <w:t xml:space="preserve">En dessous du titre, il est nécessaire d’indiquer les chiffres impactant qui sont souvent des totaux que l’on aura pu mettre dans des cartes. Il est intéressant d’ajouter des données de comparaison que l’on mettre en </w:t>
      </w:r>
      <w:r w:rsidRPr="00AC6F11">
        <w:rPr>
          <w:color w:val="00B050"/>
          <w:sz w:val="22"/>
          <w:szCs w:val="22"/>
        </w:rPr>
        <w:t xml:space="preserve">vert </w:t>
      </w:r>
      <w:r w:rsidRPr="00AC6F11">
        <w:rPr>
          <w:sz w:val="22"/>
          <w:szCs w:val="22"/>
        </w:rPr>
        <w:t xml:space="preserve">si les résultats sont positifs et en </w:t>
      </w:r>
      <w:r w:rsidRPr="00AC6F11">
        <w:rPr>
          <w:color w:val="FF0000"/>
          <w:sz w:val="22"/>
          <w:szCs w:val="22"/>
        </w:rPr>
        <w:t xml:space="preserve">rouge </w:t>
      </w:r>
      <w:r w:rsidRPr="00AC6F11">
        <w:rPr>
          <w:sz w:val="22"/>
          <w:szCs w:val="22"/>
        </w:rPr>
        <w:t>si les résultats sont négatifs.</w:t>
      </w:r>
    </w:p>
    <w:p w14:paraId="61B2A87B" w14:textId="77777777" w:rsidR="00B31A34" w:rsidRPr="00AC6F11" w:rsidRDefault="00B31A34" w:rsidP="00B31A34">
      <w:pPr>
        <w:pStyle w:val="NormalWeb"/>
        <w:numPr>
          <w:ilvl w:val="0"/>
          <w:numId w:val="23"/>
        </w:numPr>
        <w:rPr>
          <w:sz w:val="22"/>
          <w:szCs w:val="22"/>
        </w:rPr>
      </w:pPr>
      <w:r w:rsidRPr="00AC6F11">
        <w:rPr>
          <w:sz w:val="22"/>
          <w:szCs w:val="22"/>
        </w:rPr>
        <w:t>A chaque niveau du graphique il peut être nécessaire de proposer d’analyser les chiffres en sélectionnant les différentes dimensions disponibles.</w:t>
      </w:r>
    </w:p>
    <w:p w14:paraId="1DF65BC4" w14:textId="77777777" w:rsidR="00B31A34" w:rsidRPr="00AC6F11" w:rsidRDefault="00B31A34" w:rsidP="00B31A34">
      <w:pPr>
        <w:pStyle w:val="NormalWeb"/>
        <w:numPr>
          <w:ilvl w:val="0"/>
          <w:numId w:val="23"/>
        </w:numPr>
        <w:rPr>
          <w:sz w:val="22"/>
          <w:szCs w:val="22"/>
        </w:rPr>
      </w:pPr>
      <w:r w:rsidRPr="00AC6F11">
        <w:rPr>
          <w:sz w:val="22"/>
          <w:szCs w:val="22"/>
        </w:rPr>
        <w:t>Il est intéressant de pouvoir réaliser des filtres de manière globale sur l’ensemble des graphiques de l’entreprise en mettant en place des filtres par Année, Région, et Catégories principales des données présentes.</w:t>
      </w:r>
    </w:p>
    <w:p w14:paraId="0F2B22F5" w14:textId="77777777" w:rsidR="00B31A34" w:rsidRPr="000918FE" w:rsidRDefault="00B31A34" w:rsidP="00B31A34">
      <w:pPr>
        <w:pStyle w:val="NormalWeb"/>
      </w:pPr>
      <w:r>
        <w:rPr>
          <w:noProof/>
        </w:rPr>
        <w:drawing>
          <wp:inline distT="0" distB="0" distL="0" distR="0" wp14:anchorId="4A760CC4" wp14:editId="2DD498DD">
            <wp:extent cx="5760720" cy="4206240"/>
            <wp:effectExtent l="0" t="0" r="0" b="3810"/>
            <wp:docPr id="8767451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14:paraId="04E8BFB0" w14:textId="77777777" w:rsidR="00B31A34" w:rsidRPr="00164392" w:rsidRDefault="00B31A34" w:rsidP="00B31A34">
      <w:pPr>
        <w:pStyle w:val="NormalWeb"/>
        <w:rPr>
          <w:color w:val="62003B" w:themeColor="accent1"/>
          <w:u w:val="single"/>
        </w:rPr>
      </w:pPr>
      <w:r w:rsidRPr="00164392">
        <w:rPr>
          <w:color w:val="62003B" w:themeColor="accent1"/>
          <w:u w:val="single"/>
        </w:rPr>
        <w:t>https://community.fabric.microsoft.com/t5/Themes-Gallery/Executive-Overview/td-p/3722114</w:t>
      </w:r>
    </w:p>
    <w:p w14:paraId="700E7CA1" w14:textId="77777777" w:rsidR="00B31A34" w:rsidRDefault="00B31A34" w:rsidP="00B31A34">
      <w:pPr>
        <w:pStyle w:val="NormalWeb"/>
        <w:ind w:left="720"/>
      </w:pPr>
    </w:p>
    <w:p w14:paraId="76D02771" w14:textId="77777777" w:rsidR="00B31A34" w:rsidRDefault="00B31A34" w:rsidP="00B31A34">
      <w:pPr>
        <w:pStyle w:val="NormalWeb"/>
        <w:ind w:left="720"/>
      </w:pPr>
    </w:p>
    <w:p w14:paraId="2A861D1A" w14:textId="77777777" w:rsidR="00B31A34" w:rsidRDefault="00B31A34" w:rsidP="00B31A34">
      <w:pPr>
        <w:pStyle w:val="NormalWeb"/>
        <w:ind w:left="720"/>
      </w:pPr>
    </w:p>
    <w:p w14:paraId="76173C71" w14:textId="77777777" w:rsidR="00B31A34" w:rsidRPr="000918FE" w:rsidRDefault="00B31A34" w:rsidP="00B31A34">
      <w:pPr>
        <w:pStyle w:val="NormalWeb"/>
        <w:ind w:left="720"/>
      </w:pPr>
    </w:p>
    <w:p w14:paraId="7476BE9F" w14:textId="77777777" w:rsidR="00B31A34" w:rsidRDefault="00B31A34" w:rsidP="00B31A34">
      <w:pPr>
        <w:pStyle w:val="NormalWeb"/>
        <w:numPr>
          <w:ilvl w:val="0"/>
          <w:numId w:val="18"/>
        </w:numPr>
        <w:rPr>
          <w:u w:val="single"/>
        </w:rPr>
      </w:pPr>
      <w:r>
        <w:rPr>
          <w:u w:val="single"/>
        </w:rPr>
        <w:t>Mise en place des graphiques :</w:t>
      </w:r>
    </w:p>
    <w:p w14:paraId="0A7BD878" w14:textId="77777777" w:rsidR="00B31A34" w:rsidRDefault="00B31A34" w:rsidP="00B31A34">
      <w:pPr>
        <w:pStyle w:val="NormalWeb"/>
        <w:ind w:left="360"/>
      </w:pPr>
      <w:r>
        <w:lastRenderedPageBreak/>
        <w:t xml:space="preserve">Les graphiques permettent de représenter les données que l’on a choisi dans l’espace des dimensions. </w:t>
      </w:r>
    </w:p>
    <w:p w14:paraId="4C2C2D10" w14:textId="77777777" w:rsidR="00B31A34" w:rsidRDefault="00B31A34" w:rsidP="00B31A34">
      <w:pPr>
        <w:pStyle w:val="NormalWeb"/>
        <w:ind w:left="360"/>
      </w:pPr>
      <w:r>
        <w:t>En décidant de mettre en évidence des données, on va sélectionner une dimension par rapport à une autre que l’on pourra représenter dans deux dimensions.</w:t>
      </w:r>
    </w:p>
    <w:p w14:paraId="55C9A4DD" w14:textId="77777777" w:rsidR="00B31A34" w:rsidRDefault="00B31A34" w:rsidP="00B31A34">
      <w:pPr>
        <w:pStyle w:val="NormalWeb"/>
        <w:ind w:left="360"/>
      </w:pPr>
      <w:r>
        <w:t>Par exemple le total des ventes par région. Il est possible d’utiliser ses données dans un visuel sous forme de matrice. Puis il suffit de copier-coller le résultat et d’appliquer un autre visuel sur ce graphique.</w:t>
      </w:r>
    </w:p>
    <w:p w14:paraId="33C69B43" w14:textId="77777777" w:rsidR="00B31A34" w:rsidRPr="006736E9" w:rsidRDefault="00B31A34" w:rsidP="00B31A34">
      <w:pPr>
        <w:pStyle w:val="NormalWeb"/>
        <w:ind w:left="360"/>
      </w:pPr>
      <w:r>
        <w:rPr>
          <w:noProof/>
        </w:rPr>
        <w:drawing>
          <wp:inline distT="0" distB="0" distL="0" distR="0" wp14:anchorId="4FF93212" wp14:editId="2602C9F0">
            <wp:extent cx="5753100" cy="3451860"/>
            <wp:effectExtent l="0" t="0" r="0" b="0"/>
            <wp:docPr id="155768787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653F1F2C" w14:textId="77777777" w:rsidR="00B31A34" w:rsidRDefault="00B31A34" w:rsidP="00B31A34">
      <w:pPr>
        <w:pStyle w:val="NormalWeb"/>
        <w:rPr>
          <w:u w:val="single"/>
        </w:rPr>
      </w:pPr>
    </w:p>
    <w:p w14:paraId="419BBFEA" w14:textId="77777777" w:rsidR="00B31A34" w:rsidRDefault="00B31A34" w:rsidP="00B31A34">
      <w:pPr>
        <w:pStyle w:val="NormalWeb"/>
        <w:rPr>
          <w:u w:val="single"/>
        </w:rPr>
      </w:pPr>
    </w:p>
    <w:p w14:paraId="0F1E4130" w14:textId="77777777" w:rsidR="00B31A34" w:rsidRDefault="00B31A34" w:rsidP="00B31A34">
      <w:pPr>
        <w:pStyle w:val="NormalWeb"/>
        <w:rPr>
          <w:u w:val="single"/>
        </w:rPr>
      </w:pPr>
    </w:p>
    <w:p w14:paraId="16B7855D" w14:textId="77777777" w:rsidR="00B31A34" w:rsidRDefault="00B31A34" w:rsidP="00B31A34">
      <w:pPr>
        <w:pStyle w:val="NormalWeb"/>
        <w:rPr>
          <w:u w:val="single"/>
        </w:rPr>
      </w:pPr>
    </w:p>
    <w:p w14:paraId="1983F9BC" w14:textId="77777777" w:rsidR="00B31A34" w:rsidRDefault="00B31A34" w:rsidP="00B31A34">
      <w:pPr>
        <w:pStyle w:val="NormalWeb"/>
        <w:rPr>
          <w:u w:val="single"/>
        </w:rPr>
      </w:pPr>
    </w:p>
    <w:p w14:paraId="77105691" w14:textId="77777777" w:rsidR="00B31A34" w:rsidRDefault="00B31A34" w:rsidP="00B31A34">
      <w:pPr>
        <w:pStyle w:val="NormalWeb"/>
        <w:rPr>
          <w:u w:val="single"/>
        </w:rPr>
      </w:pPr>
    </w:p>
    <w:p w14:paraId="48D5FE7F" w14:textId="77777777" w:rsidR="00B31A34" w:rsidRDefault="00B31A34" w:rsidP="00B31A34">
      <w:pPr>
        <w:pStyle w:val="NormalWeb"/>
        <w:rPr>
          <w:u w:val="single"/>
        </w:rPr>
      </w:pPr>
    </w:p>
    <w:p w14:paraId="549137DC" w14:textId="77777777" w:rsidR="00B31A34" w:rsidRDefault="00B31A34" w:rsidP="00B31A34">
      <w:pPr>
        <w:pStyle w:val="NormalWeb"/>
        <w:rPr>
          <w:u w:val="single"/>
        </w:rPr>
      </w:pPr>
    </w:p>
    <w:p w14:paraId="6218D813" w14:textId="77777777" w:rsidR="00B31A34" w:rsidRDefault="00B31A34" w:rsidP="00B31A34">
      <w:pPr>
        <w:pStyle w:val="NormalWeb"/>
        <w:rPr>
          <w:u w:val="single"/>
        </w:rPr>
      </w:pPr>
    </w:p>
    <w:p w14:paraId="6E2632FB" w14:textId="77777777" w:rsidR="00B31A34" w:rsidRDefault="00B31A34" w:rsidP="00B31A34">
      <w:pPr>
        <w:pStyle w:val="NormalWeb"/>
        <w:rPr>
          <w:u w:val="single"/>
        </w:rPr>
      </w:pPr>
    </w:p>
    <w:p w14:paraId="4A7EBE78" w14:textId="77777777" w:rsidR="00B31A34" w:rsidRDefault="00B31A34" w:rsidP="005F5C22">
      <w:pPr>
        <w:pStyle w:val="Style1"/>
        <w:numPr>
          <w:ilvl w:val="0"/>
          <w:numId w:val="32"/>
        </w:numPr>
      </w:pPr>
      <w:bookmarkStart w:id="16" w:name="_Toc199666929"/>
      <w:r>
        <w:t xml:space="preserve">Explorer les </w:t>
      </w:r>
      <w:proofErr w:type="spellStart"/>
      <w:r>
        <w:t>fonctionnalités</w:t>
      </w:r>
      <w:proofErr w:type="spellEnd"/>
      <w:r>
        <w:t xml:space="preserve"> de </w:t>
      </w:r>
      <w:proofErr w:type="spellStart"/>
      <w:r>
        <w:t>formatage</w:t>
      </w:r>
      <w:proofErr w:type="spellEnd"/>
      <w:r>
        <w:t> :</w:t>
      </w:r>
      <w:bookmarkEnd w:id="16"/>
    </w:p>
    <w:p w14:paraId="7B5DE206" w14:textId="77777777" w:rsidR="00B31A34" w:rsidRDefault="00B31A34" w:rsidP="00B31A34">
      <w:pPr>
        <w:pStyle w:val="NormalWeb"/>
      </w:pPr>
      <w:r>
        <w:t>Au niveau de chaque champs (mesure ou colonne de données, on dispose d’une liste d’informations :</w:t>
      </w:r>
    </w:p>
    <w:p w14:paraId="5BB4F79D" w14:textId="77777777" w:rsidR="00B31A34" w:rsidRDefault="00B31A34" w:rsidP="00B31A34">
      <w:pPr>
        <w:pStyle w:val="NormalWeb"/>
        <w:numPr>
          <w:ilvl w:val="0"/>
          <w:numId w:val="21"/>
        </w:numPr>
      </w:pPr>
      <w:r>
        <w:t>Le nom du champ.</w:t>
      </w:r>
    </w:p>
    <w:p w14:paraId="488C308E" w14:textId="77777777" w:rsidR="00B31A34" w:rsidRDefault="00B31A34" w:rsidP="00B31A34">
      <w:pPr>
        <w:pStyle w:val="NormalWeb"/>
        <w:numPr>
          <w:ilvl w:val="0"/>
          <w:numId w:val="21"/>
        </w:numPr>
      </w:pPr>
      <w:r>
        <w:t>La table principale de ce champs (modifiable ce qui permet de rassembler les mesures dans un groupe via la liste de validation)</w:t>
      </w:r>
    </w:p>
    <w:p w14:paraId="452F8E5A" w14:textId="77777777" w:rsidR="00B31A34" w:rsidRDefault="00B31A34" w:rsidP="00B31A34">
      <w:pPr>
        <w:pStyle w:val="NormalWeb"/>
        <w:numPr>
          <w:ilvl w:val="0"/>
          <w:numId w:val="21"/>
        </w:numPr>
      </w:pPr>
      <w:r>
        <w:t>Le Format qui permet de sélectionner une devise, un nombre décimal, entier …</w:t>
      </w:r>
    </w:p>
    <w:p w14:paraId="4C74F992" w14:textId="77777777" w:rsidR="00B31A34" w:rsidRPr="00786C05" w:rsidRDefault="00B31A34" w:rsidP="00B31A34">
      <w:pPr>
        <w:pStyle w:val="NormalWeb"/>
        <w:numPr>
          <w:ilvl w:val="0"/>
          <w:numId w:val="21"/>
        </w:numPr>
      </w:pPr>
      <w:r>
        <w:t>Le nombre de zéro après ou avant la virgule.</w:t>
      </w:r>
    </w:p>
    <w:p w14:paraId="3E973EF0" w14:textId="77777777" w:rsidR="00B31A34" w:rsidRDefault="00B31A34" w:rsidP="00B31A34">
      <w:pPr>
        <w:pStyle w:val="NormalWeb"/>
      </w:pPr>
      <w:r>
        <w:rPr>
          <w:noProof/>
        </w:rPr>
        <w:drawing>
          <wp:inline distT="0" distB="0" distL="0" distR="0" wp14:anchorId="5409B728" wp14:editId="13C45180">
            <wp:extent cx="6354796" cy="1340485"/>
            <wp:effectExtent l="0" t="0" r="8255" b="0"/>
            <wp:docPr id="7191015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57977" cy="1341156"/>
                    </a:xfrm>
                    <a:prstGeom prst="rect">
                      <a:avLst/>
                    </a:prstGeom>
                    <a:noFill/>
                    <a:ln>
                      <a:noFill/>
                    </a:ln>
                  </pic:spPr>
                </pic:pic>
              </a:graphicData>
            </a:graphic>
          </wp:inline>
        </w:drawing>
      </w:r>
    </w:p>
    <w:p w14:paraId="4B56626A" w14:textId="77777777" w:rsidR="00B31A34" w:rsidRDefault="00B31A34" w:rsidP="00B31A34">
      <w:pPr>
        <w:pStyle w:val="NormalWeb"/>
      </w:pPr>
    </w:p>
    <w:p w14:paraId="4C0A658F" w14:textId="77777777" w:rsidR="00B31A34" w:rsidRDefault="00B31A34" w:rsidP="00B31A34">
      <w:pPr>
        <w:pStyle w:val="NormalWeb"/>
      </w:pPr>
    </w:p>
    <w:p w14:paraId="45E6EBC0" w14:textId="77777777" w:rsidR="00B31A34" w:rsidRDefault="00B31A34" w:rsidP="00B31A34">
      <w:pPr>
        <w:pStyle w:val="NormalWeb"/>
      </w:pPr>
    </w:p>
    <w:p w14:paraId="46EF058F" w14:textId="77777777" w:rsidR="00B31A34" w:rsidRDefault="00B31A34" w:rsidP="00B31A34">
      <w:pPr>
        <w:pStyle w:val="NormalWeb"/>
      </w:pPr>
    </w:p>
    <w:p w14:paraId="5AB50C80" w14:textId="77777777" w:rsidR="00B31A34" w:rsidRDefault="00B31A34" w:rsidP="00B31A34">
      <w:pPr>
        <w:pStyle w:val="NormalWeb"/>
      </w:pPr>
    </w:p>
    <w:p w14:paraId="6EAD6443" w14:textId="77777777" w:rsidR="00B31A34" w:rsidRDefault="00B31A34" w:rsidP="00B31A34">
      <w:pPr>
        <w:pStyle w:val="NormalWeb"/>
      </w:pPr>
    </w:p>
    <w:p w14:paraId="0CEC4F69" w14:textId="77777777" w:rsidR="00B31A34" w:rsidRDefault="00B31A34" w:rsidP="00B31A34">
      <w:pPr>
        <w:pStyle w:val="NormalWeb"/>
      </w:pPr>
    </w:p>
    <w:p w14:paraId="60AF265D" w14:textId="77777777" w:rsidR="00B31A34" w:rsidRDefault="00B31A34" w:rsidP="00B31A34">
      <w:pPr>
        <w:pStyle w:val="NormalWeb"/>
      </w:pPr>
    </w:p>
    <w:p w14:paraId="3A5FB8F8" w14:textId="77777777" w:rsidR="00B31A34" w:rsidRDefault="00B31A34" w:rsidP="00B31A34">
      <w:pPr>
        <w:pStyle w:val="NormalWeb"/>
      </w:pPr>
    </w:p>
    <w:p w14:paraId="0547CD40" w14:textId="77777777" w:rsidR="00B31A34" w:rsidRDefault="00B31A34" w:rsidP="00B31A34">
      <w:pPr>
        <w:pStyle w:val="NormalWeb"/>
      </w:pPr>
    </w:p>
    <w:p w14:paraId="2E99CAD8" w14:textId="77777777" w:rsidR="00B31A34" w:rsidRDefault="00B31A34" w:rsidP="00B31A34">
      <w:pPr>
        <w:pStyle w:val="NormalWeb"/>
      </w:pPr>
    </w:p>
    <w:p w14:paraId="5D079BF4" w14:textId="77777777" w:rsidR="00B31A34" w:rsidRDefault="00B31A34" w:rsidP="00B31A34">
      <w:pPr>
        <w:pStyle w:val="NormalWeb"/>
      </w:pPr>
    </w:p>
    <w:p w14:paraId="07F6D788" w14:textId="77777777" w:rsidR="00B31A34" w:rsidRPr="00524C10" w:rsidRDefault="00B31A34" w:rsidP="00B31A34">
      <w:pPr>
        <w:pStyle w:val="NormalWeb"/>
      </w:pPr>
    </w:p>
    <w:p w14:paraId="23B7217F" w14:textId="77777777" w:rsidR="00B31A34" w:rsidRDefault="00B31A34" w:rsidP="005F5C22">
      <w:pPr>
        <w:pStyle w:val="Style1"/>
        <w:numPr>
          <w:ilvl w:val="0"/>
          <w:numId w:val="32"/>
        </w:numPr>
      </w:pPr>
      <w:bookmarkStart w:id="17" w:name="_Toc199666930"/>
      <w:r>
        <w:lastRenderedPageBreak/>
        <w:t>Les segments :</w:t>
      </w:r>
      <w:bookmarkEnd w:id="17"/>
    </w:p>
    <w:p w14:paraId="438CDB9B" w14:textId="77777777" w:rsidR="00B31A34" w:rsidRDefault="00B31A34" w:rsidP="00B31A34">
      <w:pPr>
        <w:pStyle w:val="NormalWeb"/>
      </w:pPr>
      <w:r>
        <w:t>Le Segment est un outil fondamental qui va permettre de filtrer les données dans l’interface.</w:t>
      </w:r>
    </w:p>
    <w:p w14:paraId="0DD19451" w14:textId="77777777" w:rsidR="00B31A34" w:rsidRDefault="00B31A34" w:rsidP="00B31A34">
      <w:pPr>
        <w:pStyle w:val="NormalWeb"/>
      </w:pPr>
      <w:r>
        <w:t>On ajoute par glisser-déplacer le champ que l’on veut filtrer dans l’interface, ci-dessous la couleur.</w:t>
      </w:r>
    </w:p>
    <w:p w14:paraId="3C339415" w14:textId="77777777" w:rsidR="00B31A34" w:rsidRDefault="00B31A34" w:rsidP="00B31A34">
      <w:pPr>
        <w:pStyle w:val="NormalWeb"/>
      </w:pPr>
      <w:r>
        <w:rPr>
          <w:noProof/>
        </w:rPr>
        <w:drawing>
          <wp:anchor distT="0" distB="0" distL="114300" distR="114300" simplePos="0" relativeHeight="251668480" behindDoc="0" locked="0" layoutInCell="1" allowOverlap="1" wp14:anchorId="6D77586A" wp14:editId="1687CE33">
            <wp:simplePos x="0" y="0"/>
            <wp:positionH relativeFrom="column">
              <wp:posOffset>1797685</wp:posOffset>
            </wp:positionH>
            <wp:positionV relativeFrom="paragraph">
              <wp:posOffset>586105</wp:posOffset>
            </wp:positionV>
            <wp:extent cx="4107180" cy="3131820"/>
            <wp:effectExtent l="0" t="0" r="7620" b="0"/>
            <wp:wrapNone/>
            <wp:docPr id="4145388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7180" cy="3131820"/>
                    </a:xfrm>
                    <a:prstGeom prst="rect">
                      <a:avLst/>
                    </a:prstGeom>
                    <a:noFill/>
                    <a:ln>
                      <a:noFill/>
                    </a:ln>
                  </pic:spPr>
                </pic:pic>
              </a:graphicData>
            </a:graphic>
          </wp:anchor>
        </w:drawing>
      </w:r>
      <w:r>
        <w:rPr>
          <w:noProof/>
        </w:rPr>
        <w:drawing>
          <wp:anchor distT="0" distB="0" distL="114300" distR="114300" simplePos="0" relativeHeight="251669504" behindDoc="0" locked="0" layoutInCell="1" allowOverlap="1" wp14:anchorId="72FE3F62" wp14:editId="1ED29009">
            <wp:simplePos x="0" y="0"/>
            <wp:positionH relativeFrom="column">
              <wp:posOffset>-635</wp:posOffset>
            </wp:positionH>
            <wp:positionV relativeFrom="paragraph">
              <wp:posOffset>-635</wp:posOffset>
            </wp:positionV>
            <wp:extent cx="1717040" cy="4876800"/>
            <wp:effectExtent l="0" t="0" r="0" b="0"/>
            <wp:wrapThrough wrapText="bothSides">
              <wp:wrapPolygon edited="0">
                <wp:start x="0" y="0"/>
                <wp:lineTo x="0" y="21516"/>
                <wp:lineTo x="21328" y="21516"/>
                <wp:lineTo x="21328" y="0"/>
                <wp:lineTo x="0" y="0"/>
              </wp:wrapPolygon>
            </wp:wrapThrough>
            <wp:docPr id="61891780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7040" cy="4876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 couleur devient un filtre sur l’ensemble des lignes de la  table vente dont fait partit le champs </w:t>
      </w:r>
      <w:r w:rsidRPr="00237804">
        <w:rPr>
          <w:b/>
          <w:bCs/>
        </w:rPr>
        <w:t xml:space="preserve">Sales </w:t>
      </w:r>
      <w:proofErr w:type="spellStart"/>
      <w:r w:rsidRPr="00237804">
        <w:rPr>
          <w:b/>
          <w:bCs/>
        </w:rPr>
        <w:t>Amount</w:t>
      </w:r>
      <w:proofErr w:type="spellEnd"/>
      <w:r>
        <w:t xml:space="preserve"> ci-dessous.</w:t>
      </w:r>
    </w:p>
    <w:p w14:paraId="21C4CD5C" w14:textId="77777777" w:rsidR="00B31A34" w:rsidRDefault="00B31A34" w:rsidP="00B31A34">
      <w:pPr>
        <w:pStyle w:val="NormalWeb"/>
        <w:rPr>
          <w:u w:val="single"/>
        </w:rPr>
      </w:pPr>
    </w:p>
    <w:p w14:paraId="16071333" w14:textId="77777777" w:rsidR="00B31A34" w:rsidRPr="000918FE" w:rsidRDefault="00B31A34" w:rsidP="00B31A34">
      <w:pPr>
        <w:pStyle w:val="NormalWeb"/>
        <w:ind w:left="720"/>
      </w:pPr>
    </w:p>
    <w:p w14:paraId="287837A9" w14:textId="77777777" w:rsidR="00B31A34" w:rsidRPr="000918FE" w:rsidRDefault="00B31A34" w:rsidP="00B31A34">
      <w:pPr>
        <w:pStyle w:val="NormalWeb"/>
        <w:ind w:left="720"/>
      </w:pPr>
    </w:p>
    <w:p w14:paraId="26FC27B6" w14:textId="77777777" w:rsidR="00B31A34" w:rsidRPr="000918FE" w:rsidRDefault="00B31A34" w:rsidP="00B31A34">
      <w:pPr>
        <w:pStyle w:val="NormalWeb"/>
        <w:ind w:left="720"/>
      </w:pPr>
    </w:p>
    <w:p w14:paraId="328C3860" w14:textId="77777777" w:rsidR="00B31A34" w:rsidRPr="000918FE" w:rsidRDefault="00B31A34" w:rsidP="00B31A34">
      <w:pPr>
        <w:pStyle w:val="NormalWeb"/>
        <w:ind w:left="720"/>
      </w:pPr>
    </w:p>
    <w:p w14:paraId="485B8AC0" w14:textId="77777777" w:rsidR="00B31A34" w:rsidRPr="000918FE" w:rsidRDefault="00B31A34" w:rsidP="00B31A34">
      <w:pPr>
        <w:pStyle w:val="NormalWeb"/>
        <w:ind w:left="720"/>
      </w:pPr>
    </w:p>
    <w:p w14:paraId="7AE6B359" w14:textId="77777777" w:rsidR="00B31A34" w:rsidRPr="000918FE" w:rsidRDefault="00B31A34" w:rsidP="00B31A34">
      <w:pPr>
        <w:pStyle w:val="NormalWeb"/>
        <w:tabs>
          <w:tab w:val="left" w:pos="2400"/>
        </w:tabs>
      </w:pPr>
    </w:p>
    <w:p w14:paraId="7F7B6818" w14:textId="77777777" w:rsidR="00B31A34" w:rsidRPr="000918FE" w:rsidRDefault="00B31A34" w:rsidP="00B31A34">
      <w:pPr>
        <w:pStyle w:val="NormalWeb"/>
      </w:pPr>
    </w:p>
    <w:p w14:paraId="3C557035" w14:textId="77777777" w:rsidR="00B31A34" w:rsidRPr="000918FE" w:rsidRDefault="00B31A34" w:rsidP="00B31A34">
      <w:pPr>
        <w:pStyle w:val="NormalWeb"/>
      </w:pPr>
      <w:r>
        <w:rPr>
          <w:noProof/>
          <w14:ligatures w14:val="standardContextual"/>
        </w:rPr>
        <mc:AlternateContent>
          <mc:Choice Requires="wps">
            <w:drawing>
              <wp:anchor distT="0" distB="0" distL="114300" distR="114300" simplePos="0" relativeHeight="251670528" behindDoc="0" locked="0" layoutInCell="1" allowOverlap="1" wp14:anchorId="0EEC5F72" wp14:editId="1D165868">
                <wp:simplePos x="0" y="0"/>
                <wp:positionH relativeFrom="column">
                  <wp:posOffset>6985</wp:posOffset>
                </wp:positionH>
                <wp:positionV relativeFrom="paragraph">
                  <wp:posOffset>45085</wp:posOffset>
                </wp:positionV>
                <wp:extent cx="1638300" cy="304800"/>
                <wp:effectExtent l="0" t="0" r="19050" b="19050"/>
                <wp:wrapNone/>
                <wp:docPr id="1529542894" name="Rectangle 2"/>
                <wp:cNvGraphicFramePr/>
                <a:graphic xmlns:a="http://schemas.openxmlformats.org/drawingml/2006/main">
                  <a:graphicData uri="http://schemas.microsoft.com/office/word/2010/wordprocessingShape">
                    <wps:wsp>
                      <wps:cNvSpPr/>
                      <wps:spPr>
                        <a:xfrm>
                          <a:off x="0" y="0"/>
                          <a:ext cx="1638300" cy="304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EF7B2F" id="Rectangle 2" o:spid="_x0000_s1026" style="position:absolute;margin-left:.55pt;margin-top:3.55pt;width:129pt;height: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" filled="f" strokecolor="red" strokeweight="1pt"/>
            </w:pict>
          </mc:Fallback>
        </mc:AlternateContent>
      </w:r>
    </w:p>
    <w:p w14:paraId="34BE751A" w14:textId="77777777" w:rsidR="00B31A34" w:rsidRDefault="00B31A34" w:rsidP="00B31A34">
      <w:pPr>
        <w:pStyle w:val="NormalWeb"/>
      </w:pPr>
    </w:p>
    <w:p w14:paraId="099F23BE" w14:textId="77777777" w:rsidR="00B31A34" w:rsidRPr="000918FE" w:rsidRDefault="00B31A34" w:rsidP="00B31A34">
      <w:pPr>
        <w:pStyle w:val="NormalWeb"/>
      </w:pPr>
      <w:r>
        <w:t>Il est possible d’effectuer les filtrages sur plusieurs sections simultanément.</w:t>
      </w:r>
    </w:p>
    <w:p w14:paraId="392AD377" w14:textId="77777777" w:rsidR="00B31A34" w:rsidRPr="000918FE" w:rsidRDefault="00B31A34" w:rsidP="00B31A34">
      <w:pPr>
        <w:pStyle w:val="NormalWeb"/>
      </w:pPr>
    </w:p>
    <w:p w14:paraId="3AFF52D9" w14:textId="77777777" w:rsidR="00B31A34" w:rsidRPr="000918FE" w:rsidRDefault="00B31A34" w:rsidP="00B31A34">
      <w:pPr>
        <w:pStyle w:val="NormalWeb"/>
      </w:pPr>
    </w:p>
    <w:p w14:paraId="701A27C5" w14:textId="77777777" w:rsidR="00B31A34" w:rsidRPr="000918FE" w:rsidRDefault="00B31A34" w:rsidP="00B31A34">
      <w:pPr>
        <w:pStyle w:val="NormalWeb"/>
      </w:pPr>
    </w:p>
    <w:p w14:paraId="3674A1B6" w14:textId="77777777" w:rsidR="00B31A34" w:rsidRPr="000918FE" w:rsidRDefault="00B31A34" w:rsidP="00B31A34">
      <w:pPr>
        <w:pStyle w:val="NormalWeb"/>
      </w:pPr>
    </w:p>
    <w:p w14:paraId="336C8162" w14:textId="77777777" w:rsidR="00B31A34" w:rsidRPr="000918FE" w:rsidRDefault="00B31A34" w:rsidP="00B31A34">
      <w:pPr>
        <w:pStyle w:val="NormalWeb"/>
        <w:jc w:val="center"/>
      </w:pPr>
    </w:p>
    <w:p w14:paraId="64AC6444" w14:textId="77777777" w:rsidR="00B31A34" w:rsidRPr="000918FE" w:rsidRDefault="00B31A34" w:rsidP="00B31A34">
      <w:pPr>
        <w:pStyle w:val="NormalWeb"/>
        <w:jc w:val="center"/>
      </w:pPr>
    </w:p>
    <w:p w14:paraId="448F7279" w14:textId="77777777" w:rsidR="00B31A34" w:rsidRDefault="00B31A34" w:rsidP="00B31A34">
      <w:pPr>
        <w:pStyle w:val="NormalWeb"/>
        <w:jc w:val="center"/>
      </w:pPr>
    </w:p>
    <w:p w14:paraId="4E2769C4" w14:textId="77777777" w:rsidR="00B31A34" w:rsidRDefault="00B31A34" w:rsidP="00B31A34">
      <w:pPr>
        <w:pStyle w:val="NormalWeb"/>
        <w:jc w:val="center"/>
      </w:pPr>
    </w:p>
    <w:p w14:paraId="59116DED" w14:textId="77777777" w:rsidR="00B31A34" w:rsidRPr="000918FE" w:rsidRDefault="00B31A34" w:rsidP="00B31A34">
      <w:pPr>
        <w:rPr>
          <w:b/>
          <w:bCs/>
        </w:rPr>
      </w:pPr>
    </w:p>
    <w:p w14:paraId="0CB30241" w14:textId="77777777" w:rsidR="00B31A34" w:rsidRPr="00D76DB3" w:rsidRDefault="00B31A34" w:rsidP="00B31A34">
      <w:pPr>
        <w:pStyle w:val="Paragraphedeliste"/>
        <w:numPr>
          <w:ilvl w:val="0"/>
          <w:numId w:val="18"/>
        </w:numPr>
        <w:spacing w:after="0" w:line="240" w:lineRule="auto"/>
        <w:rPr>
          <w:rFonts w:ascii="Times New Roman" w:hAnsi="Times New Roman"/>
          <w:b/>
          <w:bCs/>
        </w:rPr>
      </w:pPr>
      <w:r>
        <w:rPr>
          <w:rFonts w:ascii="Times New Roman" w:hAnsi="Times New Roman"/>
          <w:u w:val="single"/>
        </w:rPr>
        <w:t xml:space="preserve"> </w:t>
      </w:r>
      <w:r w:rsidRPr="00D76DB3">
        <w:rPr>
          <w:rFonts w:ascii="Times New Roman" w:hAnsi="Times New Roman"/>
          <w:u w:val="single"/>
        </w:rPr>
        <w:t>L</w:t>
      </w:r>
      <w:r>
        <w:rPr>
          <w:rFonts w:ascii="Times New Roman" w:hAnsi="Times New Roman"/>
          <w:u w:val="single"/>
        </w:rPr>
        <w:t>e volet des filtres :</w:t>
      </w:r>
    </w:p>
    <w:p w14:paraId="4A6A3355" w14:textId="77777777" w:rsidR="00B31A34" w:rsidRDefault="00B31A34" w:rsidP="00B31A34">
      <w:pPr>
        <w:rPr>
          <w:rFonts w:ascii="Times New Roman" w:hAnsi="Times New Roman"/>
        </w:rPr>
      </w:pPr>
      <w:r>
        <w:rPr>
          <w:rFonts w:ascii="Times New Roman" w:hAnsi="Times New Roman"/>
          <w:noProof/>
        </w:rPr>
        <w:drawing>
          <wp:anchor distT="0" distB="0" distL="114300" distR="114300" simplePos="0" relativeHeight="251671552" behindDoc="0" locked="0" layoutInCell="1" allowOverlap="1" wp14:anchorId="7D4A45E6" wp14:editId="25688AA2">
            <wp:simplePos x="0" y="0"/>
            <wp:positionH relativeFrom="margin">
              <wp:posOffset>128270</wp:posOffset>
            </wp:positionH>
            <wp:positionV relativeFrom="paragraph">
              <wp:posOffset>174625</wp:posOffset>
            </wp:positionV>
            <wp:extent cx="1965960" cy="5676900"/>
            <wp:effectExtent l="0" t="0" r="0" b="0"/>
            <wp:wrapThrough wrapText="bothSides">
              <wp:wrapPolygon edited="0">
                <wp:start x="0" y="0"/>
                <wp:lineTo x="0" y="21528"/>
                <wp:lineTo x="21349" y="21528"/>
                <wp:lineTo x="21349" y="0"/>
                <wp:lineTo x="0" y="0"/>
              </wp:wrapPolygon>
            </wp:wrapThrough>
            <wp:docPr id="11972445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65960" cy="567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4014CD" w14:textId="77777777" w:rsidR="00B31A34" w:rsidRDefault="00B31A34" w:rsidP="00B31A34">
      <w:pPr>
        <w:rPr>
          <w:rFonts w:ascii="Times New Roman" w:hAnsi="Times New Roman"/>
        </w:rPr>
      </w:pPr>
      <w:r>
        <w:rPr>
          <w:rFonts w:ascii="Times New Roman" w:hAnsi="Times New Roman"/>
        </w:rPr>
        <w:t>Le volet de filtre permet d’ajouter des filtres rapidement dans l’interface sans inclure de segment de filtrage dans la page. Cette fonctionnalité permet de faire des analyses rapides dans l’interface sans mettre en place de fonctionnalité de segments qui sont plus personnalisables.</w:t>
      </w:r>
    </w:p>
    <w:p w14:paraId="206ADCE8" w14:textId="77777777" w:rsidR="00B31A34" w:rsidRDefault="00B31A34" w:rsidP="00B31A34">
      <w:pPr>
        <w:rPr>
          <w:rFonts w:ascii="Times New Roman" w:hAnsi="Times New Roman"/>
        </w:rPr>
      </w:pPr>
    </w:p>
    <w:p w14:paraId="3EA9815B" w14:textId="77777777" w:rsidR="00B31A34" w:rsidRDefault="00B31A34" w:rsidP="00B31A34">
      <w:pPr>
        <w:rPr>
          <w:rFonts w:ascii="Times New Roman" w:hAnsi="Times New Roman"/>
        </w:rPr>
      </w:pPr>
      <w:r>
        <w:rPr>
          <w:rFonts w:ascii="Times New Roman" w:hAnsi="Times New Roman"/>
        </w:rPr>
        <w:t>On peut ajouter des filtres qui agissent que sur la page en cour et des filtres dont l’étendue d’application se fera sur  l’ensemble des pages du rapport.</w:t>
      </w:r>
    </w:p>
    <w:p w14:paraId="07D44812" w14:textId="77777777" w:rsidR="00B31A34" w:rsidRDefault="00B31A34" w:rsidP="00B31A34">
      <w:pPr>
        <w:rPr>
          <w:rFonts w:ascii="Times New Roman" w:hAnsi="Times New Roman"/>
        </w:rPr>
      </w:pPr>
    </w:p>
    <w:p w14:paraId="75DD7D01" w14:textId="77777777" w:rsidR="00B31A34" w:rsidRDefault="00B31A34" w:rsidP="00B31A34">
      <w:pPr>
        <w:rPr>
          <w:rFonts w:ascii="Times New Roman" w:hAnsi="Times New Roman"/>
        </w:rPr>
      </w:pPr>
      <w:r>
        <w:rPr>
          <w:rFonts w:ascii="Times New Roman" w:hAnsi="Times New Roman"/>
        </w:rPr>
        <w:t xml:space="preserve">Ci -contre on a ajouté un filtre en glissant le champs </w:t>
      </w:r>
      <w:proofErr w:type="spellStart"/>
      <w:r>
        <w:rPr>
          <w:rFonts w:ascii="Times New Roman" w:hAnsi="Times New Roman"/>
        </w:rPr>
        <w:t>Category</w:t>
      </w:r>
      <w:proofErr w:type="spellEnd"/>
      <w:r>
        <w:rPr>
          <w:rFonts w:ascii="Times New Roman" w:hAnsi="Times New Roman"/>
        </w:rPr>
        <w:t xml:space="preserve"> de la table Product sur le volet de filtre.</w:t>
      </w:r>
    </w:p>
    <w:p w14:paraId="4D117E7B" w14:textId="77777777" w:rsidR="00B31A34" w:rsidRDefault="00B31A34" w:rsidP="00B31A34">
      <w:pPr>
        <w:rPr>
          <w:rFonts w:ascii="Times New Roman" w:hAnsi="Times New Roman"/>
        </w:rPr>
      </w:pPr>
    </w:p>
    <w:p w14:paraId="332E1CE9" w14:textId="77777777" w:rsidR="00B31A34" w:rsidRPr="008842C9" w:rsidRDefault="00B31A34" w:rsidP="00B31A34">
      <w:pPr>
        <w:rPr>
          <w:rFonts w:ascii="Times New Roman" w:hAnsi="Times New Roman"/>
        </w:rPr>
      </w:pPr>
    </w:p>
    <w:p w14:paraId="0B17E386" w14:textId="77777777" w:rsidR="00B31A34" w:rsidRPr="00D76DB3" w:rsidRDefault="00B31A34" w:rsidP="00B31A34">
      <w:pPr>
        <w:rPr>
          <w:rFonts w:ascii="Times New Roman" w:hAnsi="Times New Roman"/>
          <w:b/>
          <w:bCs/>
        </w:rPr>
      </w:pPr>
    </w:p>
    <w:p w14:paraId="2E804D18" w14:textId="77777777" w:rsidR="00B31A34" w:rsidRPr="000918FE" w:rsidRDefault="00B31A34" w:rsidP="00B31A34">
      <w:pPr>
        <w:rPr>
          <w:b/>
          <w:bCs/>
        </w:rPr>
      </w:pPr>
    </w:p>
    <w:p w14:paraId="0B1A5B27" w14:textId="77777777" w:rsidR="00B31A34" w:rsidRDefault="00B31A34" w:rsidP="00B31A34">
      <w:pPr>
        <w:rPr>
          <w:b/>
          <w:bCs/>
        </w:rPr>
      </w:pPr>
    </w:p>
    <w:p w14:paraId="0D279AF2" w14:textId="77777777" w:rsidR="00B31A34" w:rsidRDefault="00B31A34" w:rsidP="00B31A34">
      <w:pPr>
        <w:rPr>
          <w:b/>
          <w:bCs/>
        </w:rPr>
      </w:pPr>
    </w:p>
    <w:p w14:paraId="436FFD19" w14:textId="77777777" w:rsidR="00B31A34" w:rsidRDefault="00B31A34" w:rsidP="00B31A34">
      <w:pPr>
        <w:rPr>
          <w:b/>
          <w:bCs/>
        </w:rPr>
      </w:pPr>
    </w:p>
    <w:p w14:paraId="3A4D70FD" w14:textId="77777777" w:rsidR="00B31A34" w:rsidRDefault="00B31A34" w:rsidP="00B31A34">
      <w:pPr>
        <w:rPr>
          <w:b/>
          <w:bCs/>
        </w:rPr>
      </w:pPr>
    </w:p>
    <w:p w14:paraId="47F469A2" w14:textId="77777777" w:rsidR="00B31A34" w:rsidRDefault="00B31A34" w:rsidP="00B31A34">
      <w:pPr>
        <w:rPr>
          <w:b/>
          <w:bCs/>
        </w:rPr>
      </w:pPr>
    </w:p>
    <w:p w14:paraId="06854FE2" w14:textId="77777777" w:rsidR="00B31A34" w:rsidRPr="000918FE" w:rsidRDefault="00B31A34" w:rsidP="00B31A34">
      <w:pPr>
        <w:rPr>
          <w:b/>
          <w:bCs/>
        </w:rPr>
      </w:pPr>
    </w:p>
    <w:p w14:paraId="43565762" w14:textId="77777777" w:rsidR="00B31A34" w:rsidRDefault="00B31A34" w:rsidP="00B31A34">
      <w:pPr>
        <w:rPr>
          <w:b/>
          <w:bCs/>
          <w:u w:val="single"/>
        </w:rPr>
      </w:pPr>
    </w:p>
    <w:p w14:paraId="626332FA" w14:textId="77777777" w:rsidR="00B31A34" w:rsidRDefault="00B31A34" w:rsidP="00B31A34">
      <w:pPr>
        <w:rPr>
          <w:b/>
          <w:bCs/>
          <w:u w:val="single"/>
        </w:rPr>
      </w:pPr>
    </w:p>
    <w:p w14:paraId="12A77BA3" w14:textId="77777777" w:rsidR="00B31A34" w:rsidRDefault="00B31A34" w:rsidP="00B31A34">
      <w:pPr>
        <w:rPr>
          <w:b/>
          <w:bCs/>
          <w:u w:val="single"/>
        </w:rPr>
      </w:pPr>
    </w:p>
    <w:p w14:paraId="3E3ED563" w14:textId="77777777" w:rsidR="00B31A34" w:rsidRDefault="00B31A34" w:rsidP="00B31A34">
      <w:pPr>
        <w:rPr>
          <w:b/>
          <w:bCs/>
          <w:u w:val="single"/>
        </w:rPr>
      </w:pPr>
    </w:p>
    <w:p w14:paraId="0B8D0126" w14:textId="77777777" w:rsidR="00B31A34" w:rsidRDefault="00B31A34" w:rsidP="00B31A34">
      <w:pPr>
        <w:rPr>
          <w:b/>
          <w:bCs/>
          <w:u w:val="single"/>
        </w:rPr>
      </w:pPr>
    </w:p>
    <w:p w14:paraId="3B71BB8A" w14:textId="77777777" w:rsidR="00B31A34" w:rsidRDefault="00B31A34" w:rsidP="00B31A34">
      <w:pPr>
        <w:rPr>
          <w:b/>
          <w:bCs/>
          <w:u w:val="single"/>
        </w:rPr>
      </w:pPr>
    </w:p>
    <w:p w14:paraId="15346178" w14:textId="77777777" w:rsidR="00B31A34" w:rsidRDefault="00B31A34" w:rsidP="00B31A34">
      <w:pPr>
        <w:rPr>
          <w:b/>
          <w:bCs/>
          <w:u w:val="single"/>
        </w:rPr>
      </w:pPr>
    </w:p>
    <w:p w14:paraId="158C0540" w14:textId="77777777" w:rsidR="00B31A34" w:rsidRDefault="00B31A34" w:rsidP="00B31A34">
      <w:pPr>
        <w:rPr>
          <w:b/>
          <w:bCs/>
          <w:u w:val="single"/>
        </w:rPr>
      </w:pPr>
    </w:p>
    <w:p w14:paraId="37B214C2" w14:textId="77777777" w:rsidR="00B31A34" w:rsidRDefault="00B31A34" w:rsidP="00B31A34">
      <w:pPr>
        <w:rPr>
          <w:b/>
          <w:bCs/>
          <w:u w:val="single"/>
        </w:rPr>
      </w:pPr>
    </w:p>
    <w:p w14:paraId="45D32C45" w14:textId="77777777" w:rsidR="00B31A34" w:rsidRDefault="00B31A34" w:rsidP="00B31A34">
      <w:pPr>
        <w:rPr>
          <w:b/>
          <w:bCs/>
          <w:u w:val="single"/>
        </w:rPr>
      </w:pPr>
    </w:p>
    <w:p w14:paraId="51562C15" w14:textId="77777777" w:rsidR="00B31A34" w:rsidRDefault="00B31A34" w:rsidP="00B31A34">
      <w:pPr>
        <w:rPr>
          <w:b/>
          <w:bCs/>
          <w:u w:val="single"/>
        </w:rPr>
      </w:pPr>
    </w:p>
    <w:p w14:paraId="71E5F35F" w14:textId="77777777" w:rsidR="00B31A34" w:rsidRPr="00CA558A" w:rsidRDefault="00B31A34" w:rsidP="00B31A34">
      <w:pPr>
        <w:ind w:left="360"/>
        <w:rPr>
          <w:rFonts w:ascii="Times New Roman" w:hAnsi="Times New Roman"/>
          <w:u w:val="single"/>
        </w:rPr>
      </w:pPr>
    </w:p>
    <w:p w14:paraId="1DB68A3C" w14:textId="027E9B20" w:rsidR="00B31A34" w:rsidRDefault="00B31A34" w:rsidP="005F5C22">
      <w:pPr>
        <w:pStyle w:val="Style1"/>
        <w:numPr>
          <w:ilvl w:val="0"/>
          <w:numId w:val="32"/>
        </w:numPr>
      </w:pPr>
      <w:bookmarkStart w:id="18" w:name="_Toc199666931"/>
      <w:r w:rsidRPr="00CA558A">
        <w:t>La synchronisation des segments</w:t>
      </w:r>
      <w:bookmarkEnd w:id="18"/>
    </w:p>
    <w:p w14:paraId="7EE1EA0C" w14:textId="77777777" w:rsidR="00B31A34" w:rsidRDefault="00B31A34" w:rsidP="00B31A34">
      <w:pPr>
        <w:rPr>
          <w:rFonts w:ascii="Times New Roman" w:hAnsi="Times New Roman"/>
          <w:u w:val="single"/>
        </w:rPr>
      </w:pPr>
    </w:p>
    <w:p w14:paraId="3BDCCEC9" w14:textId="77777777" w:rsidR="00B31A34" w:rsidRPr="00CA558A" w:rsidRDefault="00B31A34" w:rsidP="00B31A34">
      <w:pPr>
        <w:rPr>
          <w:rFonts w:ascii="Times New Roman" w:hAnsi="Times New Roman"/>
        </w:rPr>
      </w:pPr>
      <w:r>
        <w:rPr>
          <w:rFonts w:ascii="Times New Roman" w:hAnsi="Times New Roman"/>
        </w:rPr>
        <w:t>L’outils de synchronisation des segments va permettre de synchroniser les segments sur différentes pages du rapport. (Accessible dans  le panneau via le menu afficher)</w:t>
      </w:r>
    </w:p>
    <w:p w14:paraId="20F5DBC0" w14:textId="77777777" w:rsidR="00B31A34" w:rsidRDefault="00B31A34" w:rsidP="00B31A34">
      <w:pPr>
        <w:rPr>
          <w:rFonts w:ascii="Times New Roman" w:hAnsi="Times New Roman"/>
          <w:u w:val="single"/>
        </w:rPr>
      </w:pPr>
    </w:p>
    <w:p w14:paraId="12FC095A" w14:textId="77777777" w:rsidR="00B31A34" w:rsidRPr="00CA558A" w:rsidRDefault="00B31A34" w:rsidP="00B31A34">
      <w:pPr>
        <w:ind w:left="360"/>
        <w:rPr>
          <w:rFonts w:ascii="Times New Roman" w:hAnsi="Times New Roman"/>
          <w:u w:val="single"/>
        </w:rPr>
      </w:pPr>
      <w:r>
        <w:rPr>
          <w:b/>
          <w:bCs/>
          <w:noProof/>
          <w:u w:val="single"/>
        </w:rPr>
        <w:drawing>
          <wp:inline distT="0" distB="0" distL="0" distR="0" wp14:anchorId="369B28EB" wp14:editId="797D7E75">
            <wp:extent cx="5753100" cy="1562100"/>
            <wp:effectExtent l="0" t="0" r="0" b="0"/>
            <wp:docPr id="175207733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1562100"/>
                    </a:xfrm>
                    <a:prstGeom prst="rect">
                      <a:avLst/>
                    </a:prstGeom>
                    <a:noFill/>
                    <a:ln>
                      <a:noFill/>
                    </a:ln>
                  </pic:spPr>
                </pic:pic>
              </a:graphicData>
            </a:graphic>
          </wp:inline>
        </w:drawing>
      </w:r>
    </w:p>
    <w:p w14:paraId="69FF88CD" w14:textId="77777777" w:rsidR="00B31A34" w:rsidRDefault="00B31A34" w:rsidP="00B31A34">
      <w:pPr>
        <w:rPr>
          <w:rFonts w:ascii="Times New Roman" w:hAnsi="Times New Roman"/>
        </w:rPr>
      </w:pPr>
      <w:r>
        <w:rPr>
          <w:rFonts w:ascii="Times New Roman" w:hAnsi="Times New Roman"/>
          <w:noProof/>
        </w:rPr>
        <w:drawing>
          <wp:anchor distT="0" distB="0" distL="114300" distR="114300" simplePos="0" relativeHeight="251673600" behindDoc="0" locked="0" layoutInCell="1" allowOverlap="1" wp14:anchorId="5E694C75" wp14:editId="08A70B62">
            <wp:simplePos x="0" y="0"/>
            <wp:positionH relativeFrom="margin">
              <wp:align>right</wp:align>
            </wp:positionH>
            <wp:positionV relativeFrom="paragraph">
              <wp:posOffset>75565</wp:posOffset>
            </wp:positionV>
            <wp:extent cx="3627120" cy="4480560"/>
            <wp:effectExtent l="0" t="0" r="0" b="0"/>
            <wp:wrapThrough wrapText="bothSides">
              <wp:wrapPolygon edited="0">
                <wp:start x="0" y="0"/>
                <wp:lineTo x="0" y="21490"/>
                <wp:lineTo x="21441" y="21490"/>
                <wp:lineTo x="21441" y="0"/>
                <wp:lineTo x="0" y="0"/>
              </wp:wrapPolygon>
            </wp:wrapThrough>
            <wp:docPr id="20838802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7120" cy="44805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                                                                                 </w:t>
      </w:r>
      <w:r w:rsidRPr="00CA558A">
        <w:rPr>
          <w:rFonts w:ascii="Times New Roman" w:hAnsi="Times New Roman"/>
        </w:rPr>
        <w:t>C</w:t>
      </w:r>
      <w:r>
        <w:rPr>
          <w:rFonts w:ascii="Times New Roman" w:hAnsi="Times New Roman"/>
        </w:rPr>
        <w:t>’est en cliquant sur segment que l’on voit apparaitre dans le volet de gestion des synchronisations l’ensemble des pages où ce segment peut être mis en jeu.</w:t>
      </w:r>
    </w:p>
    <w:p w14:paraId="0B3008C7" w14:textId="77777777" w:rsidR="00B31A34" w:rsidRDefault="00B31A34" w:rsidP="00B31A34">
      <w:pPr>
        <w:rPr>
          <w:rFonts w:ascii="Times New Roman" w:hAnsi="Times New Roman"/>
        </w:rPr>
      </w:pPr>
    </w:p>
    <w:p w14:paraId="4CCD67C6" w14:textId="77777777" w:rsidR="00B31A34" w:rsidRDefault="00B31A34" w:rsidP="00B31A34">
      <w:pPr>
        <w:rPr>
          <w:rFonts w:ascii="Times New Roman" w:hAnsi="Times New Roman"/>
        </w:rPr>
      </w:pPr>
      <w:r>
        <w:rPr>
          <w:rFonts w:ascii="Times New Roman" w:hAnsi="Times New Roman"/>
        </w:rPr>
        <w:t>Il est alors possible pour chacune des pages d’indiquer si l’on souhaite que le filtre se mette à jour sur les autres pages et si l’on souhaite que le segment soit visible.</w:t>
      </w:r>
    </w:p>
    <w:p w14:paraId="7F12FA95" w14:textId="77777777" w:rsidR="00B31A34" w:rsidRDefault="00B31A34" w:rsidP="00B31A34">
      <w:pPr>
        <w:rPr>
          <w:rFonts w:ascii="Times New Roman" w:hAnsi="Times New Roman"/>
        </w:rPr>
      </w:pPr>
      <w:r>
        <w:rPr>
          <w:rFonts w:ascii="Times New Roman" w:hAnsi="Times New Roman"/>
        </w:rPr>
        <w:t>(Flèche en rond pour la synchronisation et œil pour la visibilité)</w:t>
      </w:r>
    </w:p>
    <w:p w14:paraId="1624164D" w14:textId="77777777" w:rsidR="00B31A34" w:rsidRDefault="00B31A34" w:rsidP="00B31A34">
      <w:pPr>
        <w:rPr>
          <w:rFonts w:ascii="Times New Roman" w:hAnsi="Times New Roman"/>
        </w:rPr>
      </w:pPr>
    </w:p>
    <w:p w14:paraId="0178384E" w14:textId="77777777" w:rsidR="00B31A34" w:rsidRDefault="00B31A34" w:rsidP="00B31A34">
      <w:pPr>
        <w:rPr>
          <w:rFonts w:ascii="Times New Roman" w:hAnsi="Times New Roman"/>
        </w:rPr>
      </w:pPr>
      <w:r>
        <w:rPr>
          <w:rFonts w:ascii="Times New Roman" w:hAnsi="Times New Roman"/>
        </w:rPr>
        <w:t>Il est aussi possible d’indiquer si  l’on souhaite que les changements effectués soient synchronisés au niveau du champs ou du filtre. Le nom  indiqué dans le champs déterminera le groupe permettant de suivre cette synchronisation.</w:t>
      </w:r>
    </w:p>
    <w:p w14:paraId="7C14C1E1" w14:textId="77777777" w:rsidR="00B31A34" w:rsidRDefault="00B31A34" w:rsidP="00B31A34">
      <w:pPr>
        <w:rPr>
          <w:rFonts w:ascii="Times New Roman" w:hAnsi="Times New Roman"/>
        </w:rPr>
      </w:pPr>
    </w:p>
    <w:p w14:paraId="435EC1C3" w14:textId="77777777" w:rsidR="00B31A34" w:rsidRPr="00BE3A60" w:rsidRDefault="00B31A34" w:rsidP="005F5C22">
      <w:pPr>
        <w:pStyle w:val="Style1"/>
        <w:numPr>
          <w:ilvl w:val="0"/>
          <w:numId w:val="32"/>
        </w:numPr>
      </w:pPr>
      <w:bookmarkStart w:id="19" w:name="_Toc199666932"/>
      <w:r w:rsidRPr="00BE3A60">
        <w:lastRenderedPageBreak/>
        <w:t xml:space="preserve">Interactions entre </w:t>
      </w:r>
      <w:proofErr w:type="spellStart"/>
      <w:r w:rsidRPr="00BE3A60">
        <w:t>visuels</w:t>
      </w:r>
      <w:proofErr w:type="spellEnd"/>
      <w:r w:rsidRPr="00BE3A60">
        <w:t> :</w:t>
      </w:r>
      <w:bookmarkEnd w:id="19"/>
    </w:p>
    <w:p w14:paraId="253C1FF2" w14:textId="77777777" w:rsidR="00B31A34" w:rsidRDefault="00B31A34" w:rsidP="00B31A34">
      <w:pPr>
        <w:rPr>
          <w:rFonts w:ascii="Times New Roman" w:hAnsi="Times New Roman"/>
        </w:rPr>
      </w:pPr>
    </w:p>
    <w:p w14:paraId="0EA2530B" w14:textId="77777777" w:rsidR="00B31A34" w:rsidRDefault="00B31A34" w:rsidP="00B31A34">
      <w:pPr>
        <w:rPr>
          <w:rFonts w:ascii="Times New Roman" w:hAnsi="Times New Roman"/>
        </w:rPr>
      </w:pPr>
      <w:r>
        <w:rPr>
          <w:rFonts w:ascii="Times New Roman" w:hAnsi="Times New Roman"/>
        </w:rPr>
        <w:t>Il est possible aussi de customiser les interactions entre les visuels pour permettre ou pas le filtrage entre visuels sur la même page.</w:t>
      </w:r>
    </w:p>
    <w:p w14:paraId="04589575" w14:textId="77777777" w:rsidR="00B31A34" w:rsidRDefault="00B31A34" w:rsidP="00B31A34">
      <w:pPr>
        <w:rPr>
          <w:rFonts w:ascii="Times New Roman" w:hAnsi="Times New Roman"/>
        </w:rPr>
      </w:pPr>
    </w:p>
    <w:p w14:paraId="556A4F6B" w14:textId="77777777" w:rsidR="00B31A34" w:rsidRDefault="00B31A34" w:rsidP="00B31A34">
      <w:pPr>
        <w:rPr>
          <w:rFonts w:ascii="Times New Roman" w:hAnsi="Times New Roman"/>
        </w:rPr>
      </w:pPr>
      <w:r>
        <w:rPr>
          <w:rFonts w:ascii="Times New Roman" w:hAnsi="Times New Roman"/>
          <w:noProof/>
        </w:rPr>
        <w:drawing>
          <wp:inline distT="0" distB="0" distL="0" distR="0" wp14:anchorId="0B6C7124" wp14:editId="5A3D30F1">
            <wp:extent cx="6367930" cy="3116580"/>
            <wp:effectExtent l="0" t="0" r="0" b="7620"/>
            <wp:docPr id="74900926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71792" cy="3118470"/>
                    </a:xfrm>
                    <a:prstGeom prst="rect">
                      <a:avLst/>
                    </a:prstGeom>
                    <a:noFill/>
                    <a:ln>
                      <a:noFill/>
                    </a:ln>
                  </pic:spPr>
                </pic:pic>
              </a:graphicData>
            </a:graphic>
          </wp:inline>
        </w:drawing>
      </w:r>
    </w:p>
    <w:p w14:paraId="6A759243" w14:textId="77777777" w:rsidR="00B31A34" w:rsidRDefault="00B31A34" w:rsidP="00B31A34">
      <w:pPr>
        <w:rPr>
          <w:rFonts w:ascii="Times New Roman" w:hAnsi="Times New Roman"/>
        </w:rPr>
      </w:pPr>
    </w:p>
    <w:p w14:paraId="3B78FEBD" w14:textId="77777777" w:rsidR="00B31A34" w:rsidRDefault="00B31A34" w:rsidP="00B31A34">
      <w:pPr>
        <w:jc w:val="both"/>
        <w:rPr>
          <w:rFonts w:ascii="Times New Roman" w:hAnsi="Times New Roman"/>
        </w:rPr>
      </w:pPr>
      <w:r>
        <w:rPr>
          <w:rFonts w:ascii="Times New Roman" w:hAnsi="Times New Roman"/>
          <w:noProof/>
        </w:rPr>
        <w:drawing>
          <wp:anchor distT="0" distB="0" distL="114300" distR="114300" simplePos="0" relativeHeight="251674624" behindDoc="0" locked="0" layoutInCell="1" allowOverlap="1" wp14:anchorId="788B7699" wp14:editId="1951BEC0">
            <wp:simplePos x="0" y="0"/>
            <wp:positionH relativeFrom="column">
              <wp:posOffset>3207385</wp:posOffset>
            </wp:positionH>
            <wp:positionV relativeFrom="paragraph">
              <wp:posOffset>22860</wp:posOffset>
            </wp:positionV>
            <wp:extent cx="327660" cy="312420"/>
            <wp:effectExtent l="0" t="0" r="0" b="0"/>
            <wp:wrapThrough wrapText="bothSides">
              <wp:wrapPolygon edited="0">
                <wp:start x="0" y="0"/>
                <wp:lineTo x="0" y="19756"/>
                <wp:lineTo x="20093" y="19756"/>
                <wp:lineTo x="20093" y="0"/>
                <wp:lineTo x="0" y="0"/>
              </wp:wrapPolygon>
            </wp:wrapThrough>
            <wp:docPr id="60215971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7660" cy="3124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rPr>
        <w:t>Lorsque l’on clique sur le symbole roue barré :</w:t>
      </w:r>
    </w:p>
    <w:p w14:paraId="2BD16FCE" w14:textId="77777777" w:rsidR="00B31A34" w:rsidRDefault="00B31A34" w:rsidP="00B31A34">
      <w:pPr>
        <w:jc w:val="both"/>
        <w:rPr>
          <w:rFonts w:ascii="Times New Roman" w:hAnsi="Times New Roman"/>
        </w:rPr>
      </w:pPr>
      <w:r>
        <w:rPr>
          <w:rFonts w:ascii="Times New Roman" w:hAnsi="Times New Roman"/>
        </w:rPr>
        <w:t>l’interaction est supprimée</w:t>
      </w:r>
    </w:p>
    <w:p w14:paraId="1CBAEED4" w14:textId="77777777" w:rsidR="00B31A34" w:rsidRDefault="00B31A34" w:rsidP="00B31A34">
      <w:pPr>
        <w:jc w:val="both"/>
        <w:rPr>
          <w:rFonts w:ascii="Times New Roman" w:hAnsi="Times New Roman"/>
        </w:rPr>
      </w:pPr>
      <w:r>
        <w:rPr>
          <w:rFonts w:ascii="Times New Roman" w:hAnsi="Times New Roman"/>
          <w:noProof/>
        </w:rPr>
        <w:drawing>
          <wp:anchor distT="0" distB="0" distL="114300" distR="114300" simplePos="0" relativeHeight="251675648" behindDoc="0" locked="0" layoutInCell="1" allowOverlap="1" wp14:anchorId="700F8644" wp14:editId="1E9ED996">
            <wp:simplePos x="0" y="0"/>
            <wp:positionH relativeFrom="column">
              <wp:posOffset>3443605</wp:posOffset>
            </wp:positionH>
            <wp:positionV relativeFrom="paragraph">
              <wp:posOffset>160020</wp:posOffset>
            </wp:positionV>
            <wp:extent cx="274320" cy="266700"/>
            <wp:effectExtent l="0" t="0" r="0" b="0"/>
            <wp:wrapThrough wrapText="bothSides">
              <wp:wrapPolygon edited="0">
                <wp:start x="0" y="0"/>
                <wp:lineTo x="0" y="20057"/>
                <wp:lineTo x="19500" y="20057"/>
                <wp:lineTo x="19500" y="0"/>
                <wp:lineTo x="0" y="0"/>
              </wp:wrapPolygon>
            </wp:wrapThrough>
            <wp:docPr id="4090391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90F4F" w14:textId="77777777" w:rsidR="00B31A34" w:rsidRDefault="00B31A34" w:rsidP="00B31A34">
      <w:pPr>
        <w:jc w:val="both"/>
        <w:rPr>
          <w:rFonts w:ascii="Times New Roman" w:hAnsi="Times New Roman"/>
        </w:rPr>
      </w:pPr>
      <w:r>
        <w:rPr>
          <w:rFonts w:ascii="Times New Roman" w:hAnsi="Times New Roman"/>
        </w:rPr>
        <w:t>Alors que si l’on clique sur symbole filtre et graphe :</w:t>
      </w:r>
    </w:p>
    <w:p w14:paraId="3B7D30CD" w14:textId="77777777" w:rsidR="00B31A34" w:rsidRDefault="00B31A34" w:rsidP="00B31A34">
      <w:pPr>
        <w:jc w:val="both"/>
        <w:rPr>
          <w:rFonts w:ascii="Times New Roman" w:hAnsi="Times New Roman"/>
        </w:rPr>
      </w:pPr>
      <w:r>
        <w:rPr>
          <w:rFonts w:ascii="Times New Roman" w:hAnsi="Times New Roman"/>
        </w:rPr>
        <w:t>l’interaction est autorisée.</w:t>
      </w:r>
    </w:p>
    <w:p w14:paraId="4CC5FFEA" w14:textId="77777777" w:rsidR="00B31A34" w:rsidRDefault="00B31A34" w:rsidP="00B31A34">
      <w:pPr>
        <w:jc w:val="both"/>
        <w:rPr>
          <w:rFonts w:ascii="Times New Roman" w:hAnsi="Times New Roman"/>
        </w:rPr>
      </w:pPr>
    </w:p>
    <w:p w14:paraId="62F78CDF" w14:textId="77777777" w:rsidR="00B31A34" w:rsidRDefault="00B31A34" w:rsidP="00B31A34">
      <w:pPr>
        <w:jc w:val="both"/>
        <w:rPr>
          <w:rFonts w:ascii="Times New Roman" w:hAnsi="Times New Roman"/>
        </w:rPr>
      </w:pPr>
    </w:p>
    <w:p w14:paraId="4DE4312F" w14:textId="77777777" w:rsidR="00B31A34" w:rsidRPr="00D5633D" w:rsidRDefault="00B31A34" w:rsidP="00B31A34">
      <w:pPr>
        <w:pStyle w:val="Paragraphedeliste"/>
        <w:numPr>
          <w:ilvl w:val="0"/>
          <w:numId w:val="18"/>
        </w:numPr>
        <w:spacing w:after="0" w:line="240" w:lineRule="auto"/>
        <w:rPr>
          <w:rFonts w:ascii="Times New Roman" w:hAnsi="Times New Roman"/>
          <w:u w:val="single"/>
        </w:rPr>
      </w:pPr>
      <w:r>
        <w:rPr>
          <w:rFonts w:ascii="Times New Roman" w:hAnsi="Times New Roman"/>
          <w:u w:val="single"/>
        </w:rPr>
        <w:t>Filtres numériques</w:t>
      </w:r>
      <w:r w:rsidRPr="00D5633D">
        <w:rPr>
          <w:rFonts w:ascii="Times New Roman" w:hAnsi="Times New Roman"/>
          <w:u w:val="single"/>
        </w:rPr>
        <w:t> :</w:t>
      </w:r>
    </w:p>
    <w:p w14:paraId="463FC0AD" w14:textId="77777777" w:rsidR="00B31A34" w:rsidRDefault="00B31A34" w:rsidP="00B31A34">
      <w:pPr>
        <w:rPr>
          <w:rFonts w:ascii="Times New Roman" w:hAnsi="Times New Roman"/>
        </w:rPr>
      </w:pPr>
    </w:p>
    <w:p w14:paraId="16CF7635" w14:textId="77777777" w:rsidR="00B31A34" w:rsidRDefault="00B31A34" w:rsidP="00B31A34">
      <w:pPr>
        <w:rPr>
          <w:rFonts w:ascii="Times New Roman" w:hAnsi="Times New Roman"/>
        </w:rPr>
      </w:pPr>
      <w:r>
        <w:rPr>
          <w:rFonts w:ascii="Times New Roman" w:hAnsi="Times New Roman"/>
        </w:rPr>
        <w:t>Au niveau des filtres chronologiques il est possible de réaliser des segments sur les dates et de façon hiérarchiques, en disposant les champs les uns en dessous des autres dans l’espace dédié de l’interface segment.</w:t>
      </w:r>
    </w:p>
    <w:p w14:paraId="2FF67C10" w14:textId="77777777" w:rsidR="00B31A34" w:rsidRDefault="00B31A34" w:rsidP="00B31A34">
      <w:pPr>
        <w:pStyle w:val="NormalWeb"/>
      </w:pPr>
      <w:r>
        <w:rPr>
          <w:noProof/>
        </w:rPr>
        <w:lastRenderedPageBreak/>
        <w:drawing>
          <wp:inline distT="0" distB="0" distL="0" distR="0" wp14:anchorId="4F0E2522" wp14:editId="6CB37ACA">
            <wp:extent cx="5760720" cy="3728720"/>
            <wp:effectExtent l="0" t="0" r="0" b="5080"/>
            <wp:docPr id="5394328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728720"/>
                    </a:xfrm>
                    <a:prstGeom prst="rect">
                      <a:avLst/>
                    </a:prstGeom>
                    <a:noFill/>
                    <a:ln>
                      <a:noFill/>
                    </a:ln>
                  </pic:spPr>
                </pic:pic>
              </a:graphicData>
            </a:graphic>
          </wp:inline>
        </w:drawing>
      </w:r>
    </w:p>
    <w:p w14:paraId="1E023D1E" w14:textId="77777777" w:rsidR="00B31A34" w:rsidRDefault="00B31A34" w:rsidP="00B31A34">
      <w:pPr>
        <w:pStyle w:val="NormalWeb"/>
      </w:pPr>
    </w:p>
    <w:p w14:paraId="56EF706E" w14:textId="77777777" w:rsidR="00B31A34" w:rsidRDefault="00B31A34" w:rsidP="00B31A34">
      <w:pPr>
        <w:pStyle w:val="NormalWeb"/>
      </w:pPr>
    </w:p>
    <w:p w14:paraId="3AB8FF35" w14:textId="77777777" w:rsidR="00B31A34" w:rsidRDefault="00B31A34" w:rsidP="00B31A34">
      <w:pPr>
        <w:rPr>
          <w:rFonts w:ascii="Times New Roman" w:hAnsi="Times New Roman"/>
        </w:rPr>
      </w:pPr>
    </w:p>
    <w:p w14:paraId="66236686" w14:textId="77777777" w:rsidR="00B31A34" w:rsidRDefault="00B31A34" w:rsidP="00B31A34">
      <w:pPr>
        <w:rPr>
          <w:rFonts w:ascii="Times New Roman" w:hAnsi="Times New Roman"/>
        </w:rPr>
      </w:pPr>
      <w:r>
        <w:rPr>
          <w:rFonts w:ascii="Times New Roman" w:hAnsi="Times New Roman"/>
          <w:noProof/>
        </w:rPr>
        <w:drawing>
          <wp:inline distT="0" distB="0" distL="0" distR="0" wp14:anchorId="3C7A97BC" wp14:editId="461BE6FB">
            <wp:extent cx="5760720" cy="1577340"/>
            <wp:effectExtent l="0" t="0" r="0" b="3810"/>
            <wp:docPr id="204942209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577340"/>
                    </a:xfrm>
                    <a:prstGeom prst="rect">
                      <a:avLst/>
                    </a:prstGeom>
                    <a:noFill/>
                    <a:ln>
                      <a:noFill/>
                    </a:ln>
                  </pic:spPr>
                </pic:pic>
              </a:graphicData>
            </a:graphic>
          </wp:inline>
        </w:drawing>
      </w:r>
    </w:p>
    <w:p w14:paraId="77210D73" w14:textId="77777777" w:rsidR="00B31A34" w:rsidRDefault="00B31A34" w:rsidP="005F5C22">
      <w:pPr>
        <w:pStyle w:val="Style1"/>
        <w:numPr>
          <w:ilvl w:val="0"/>
          <w:numId w:val="32"/>
        </w:numPr>
      </w:pPr>
      <w:bookmarkStart w:id="20" w:name="_Toc199666933"/>
      <w:proofErr w:type="spellStart"/>
      <w:r w:rsidRPr="005A1D2C">
        <w:t>Filtres</w:t>
      </w:r>
      <w:proofErr w:type="spellEnd"/>
      <w:r w:rsidRPr="005A1D2C">
        <w:t xml:space="preserve"> </w:t>
      </w:r>
      <w:proofErr w:type="spellStart"/>
      <w:r w:rsidRPr="005A1D2C">
        <w:t>relatifs</w:t>
      </w:r>
      <w:proofErr w:type="spellEnd"/>
      <w:r>
        <w:t> :</w:t>
      </w:r>
      <w:bookmarkEnd w:id="20"/>
    </w:p>
    <w:p w14:paraId="4A0DEEC3" w14:textId="77777777" w:rsidR="00B31A34" w:rsidRDefault="00B31A34" w:rsidP="00B31A34">
      <w:pPr>
        <w:rPr>
          <w:rFonts w:ascii="Times New Roman" w:hAnsi="Times New Roman"/>
          <w:u w:val="single"/>
        </w:rPr>
      </w:pPr>
    </w:p>
    <w:p w14:paraId="138D7D98" w14:textId="77777777" w:rsidR="00B31A34" w:rsidRPr="005A1D2C" w:rsidRDefault="00B31A34" w:rsidP="00B31A34">
      <w:pPr>
        <w:rPr>
          <w:rFonts w:ascii="Times New Roman" w:hAnsi="Times New Roman"/>
        </w:rPr>
      </w:pPr>
      <w:r>
        <w:rPr>
          <w:rFonts w:ascii="Times New Roman" w:hAnsi="Times New Roman"/>
        </w:rPr>
        <w:t xml:space="preserve">Il est possible d’utiliser les dates dans l’interface de filtrage en faisant un glisser déposer d’un champs date. Il est alors possible de filtrer chronologiquement en utilisant filtre de type </w:t>
      </w:r>
      <w:r>
        <w:rPr>
          <w:rFonts w:ascii="Times New Roman" w:hAnsi="Times New Roman"/>
          <w:b/>
          <w:bCs/>
          <w:color w:val="62003B" w:themeColor="accent1"/>
        </w:rPr>
        <w:t>D</w:t>
      </w:r>
      <w:r w:rsidRPr="001D337D">
        <w:rPr>
          <w:rFonts w:ascii="Times New Roman" w:hAnsi="Times New Roman"/>
          <w:b/>
          <w:bCs/>
          <w:color w:val="62003B" w:themeColor="accent1"/>
        </w:rPr>
        <w:t>ate relative</w:t>
      </w:r>
      <w:r>
        <w:rPr>
          <w:rFonts w:ascii="Times New Roman" w:hAnsi="Times New Roman"/>
        </w:rPr>
        <w:t>. On peut alors spécifier des dates par rapport à la date du jour en indiquant un nombre de jours précédents ou suivants. (ou bien de semaines, mois ou années).</w:t>
      </w:r>
    </w:p>
    <w:p w14:paraId="3617E006" w14:textId="77777777" w:rsidR="00B31A34" w:rsidRDefault="00B31A34" w:rsidP="00B31A34">
      <w:pPr>
        <w:rPr>
          <w:rFonts w:ascii="Times New Roman" w:hAnsi="Times New Roman"/>
          <w:u w:val="single"/>
        </w:rPr>
      </w:pPr>
    </w:p>
    <w:p w14:paraId="4CFA1BAC" w14:textId="77777777" w:rsidR="00B31A34" w:rsidRPr="005A1D2C" w:rsidRDefault="00B31A34" w:rsidP="00B31A34">
      <w:pPr>
        <w:rPr>
          <w:rFonts w:ascii="Times New Roman" w:hAnsi="Times New Roman"/>
          <w:u w:val="single"/>
        </w:rPr>
      </w:pPr>
    </w:p>
    <w:p w14:paraId="320478FE" w14:textId="77777777" w:rsidR="00B31A34" w:rsidRDefault="00B31A34" w:rsidP="00B31A34">
      <w:pPr>
        <w:pStyle w:val="Paragraphedeliste"/>
        <w:rPr>
          <w:rFonts w:ascii="Times New Roman" w:hAnsi="Times New Roman"/>
          <w:u w:val="single"/>
        </w:rPr>
      </w:pPr>
    </w:p>
    <w:p w14:paraId="70A26423" w14:textId="77777777" w:rsidR="00B31A34" w:rsidRDefault="00B31A34" w:rsidP="00B31A34">
      <w:pPr>
        <w:pStyle w:val="Paragraphedeliste"/>
        <w:rPr>
          <w:rFonts w:ascii="Times New Roman" w:hAnsi="Times New Roman"/>
          <w:u w:val="single"/>
        </w:rPr>
      </w:pPr>
      <w:r>
        <w:rPr>
          <w:rFonts w:ascii="Times New Roman" w:hAnsi="Times New Roman"/>
          <w:noProof/>
          <w:u w:val="single"/>
        </w:rPr>
        <w:drawing>
          <wp:inline distT="0" distB="0" distL="0" distR="0" wp14:anchorId="3779034D" wp14:editId="38806BD4">
            <wp:extent cx="5760720" cy="3314700"/>
            <wp:effectExtent l="0" t="0" r="0" b="0"/>
            <wp:docPr id="54539161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314700"/>
                    </a:xfrm>
                    <a:prstGeom prst="rect">
                      <a:avLst/>
                    </a:prstGeom>
                    <a:noFill/>
                    <a:ln>
                      <a:noFill/>
                    </a:ln>
                  </pic:spPr>
                </pic:pic>
              </a:graphicData>
            </a:graphic>
          </wp:inline>
        </w:drawing>
      </w:r>
    </w:p>
    <w:p w14:paraId="20E897F1" w14:textId="77777777" w:rsidR="00B31A34" w:rsidRDefault="00B31A34" w:rsidP="00B31A34">
      <w:pPr>
        <w:pStyle w:val="Paragraphedeliste"/>
        <w:rPr>
          <w:rFonts w:ascii="Times New Roman" w:hAnsi="Times New Roman"/>
          <w:u w:val="single"/>
        </w:rPr>
      </w:pPr>
    </w:p>
    <w:p w14:paraId="1619AA88" w14:textId="77777777" w:rsidR="00B31A34" w:rsidRDefault="00B31A34" w:rsidP="00B31A34">
      <w:pPr>
        <w:pStyle w:val="Paragraphedeliste"/>
        <w:rPr>
          <w:rFonts w:ascii="Times New Roman" w:hAnsi="Times New Roman"/>
          <w:u w:val="single"/>
        </w:rPr>
      </w:pPr>
    </w:p>
    <w:p w14:paraId="71AFDCCC" w14:textId="77777777" w:rsidR="00B31A34" w:rsidRDefault="00B31A34" w:rsidP="00B31A34">
      <w:pPr>
        <w:pStyle w:val="Paragraphedeliste"/>
        <w:rPr>
          <w:rFonts w:ascii="Times New Roman" w:hAnsi="Times New Roman"/>
          <w:u w:val="single"/>
        </w:rPr>
      </w:pPr>
    </w:p>
    <w:p w14:paraId="02B68390" w14:textId="77777777" w:rsidR="00B31A34" w:rsidRDefault="00B31A34" w:rsidP="00B31A34">
      <w:pPr>
        <w:pStyle w:val="Paragraphedeliste"/>
        <w:rPr>
          <w:rFonts w:ascii="Times New Roman" w:hAnsi="Times New Roman"/>
          <w:u w:val="single"/>
        </w:rPr>
      </w:pPr>
    </w:p>
    <w:p w14:paraId="2EE1CBC2" w14:textId="77777777" w:rsidR="00B31A34" w:rsidRDefault="00B31A34" w:rsidP="00B31A34">
      <w:pPr>
        <w:pStyle w:val="Paragraphedeliste"/>
        <w:rPr>
          <w:rFonts w:ascii="Times New Roman" w:hAnsi="Times New Roman"/>
          <w:u w:val="single"/>
        </w:rPr>
      </w:pPr>
    </w:p>
    <w:p w14:paraId="27529DE8" w14:textId="77777777" w:rsidR="00B31A34" w:rsidRDefault="00B31A34" w:rsidP="00B31A34">
      <w:pPr>
        <w:pStyle w:val="Paragraphedeliste"/>
        <w:rPr>
          <w:rFonts w:ascii="Times New Roman" w:hAnsi="Times New Roman"/>
          <w:u w:val="single"/>
        </w:rPr>
      </w:pPr>
    </w:p>
    <w:p w14:paraId="2780A240" w14:textId="77777777" w:rsidR="00B31A34" w:rsidRDefault="00B31A34" w:rsidP="00B31A34">
      <w:pPr>
        <w:pStyle w:val="Paragraphedeliste"/>
        <w:rPr>
          <w:rFonts w:ascii="Times New Roman" w:hAnsi="Times New Roman"/>
          <w:u w:val="single"/>
        </w:rPr>
      </w:pPr>
    </w:p>
    <w:p w14:paraId="0CDD4A58" w14:textId="77777777" w:rsidR="00B31A34" w:rsidRDefault="00B31A34" w:rsidP="00B31A34">
      <w:pPr>
        <w:pStyle w:val="Paragraphedeliste"/>
        <w:rPr>
          <w:rFonts w:ascii="Times New Roman" w:hAnsi="Times New Roman"/>
          <w:u w:val="single"/>
        </w:rPr>
      </w:pPr>
    </w:p>
    <w:p w14:paraId="2079C453" w14:textId="77777777" w:rsidR="00B31A34" w:rsidRDefault="00B31A34" w:rsidP="00B31A34">
      <w:pPr>
        <w:pStyle w:val="Paragraphedeliste"/>
        <w:rPr>
          <w:rFonts w:ascii="Times New Roman" w:hAnsi="Times New Roman"/>
          <w:u w:val="single"/>
        </w:rPr>
      </w:pPr>
    </w:p>
    <w:p w14:paraId="7A6D5A06" w14:textId="77777777" w:rsidR="00B31A34" w:rsidRDefault="00B31A34" w:rsidP="00B31A34">
      <w:pPr>
        <w:pStyle w:val="Paragraphedeliste"/>
        <w:rPr>
          <w:rFonts w:ascii="Times New Roman" w:hAnsi="Times New Roman"/>
          <w:u w:val="single"/>
        </w:rPr>
      </w:pPr>
    </w:p>
    <w:p w14:paraId="50238905" w14:textId="77777777" w:rsidR="00B31A34" w:rsidRDefault="00B31A34" w:rsidP="00B31A34">
      <w:pPr>
        <w:pStyle w:val="Paragraphedeliste"/>
        <w:rPr>
          <w:rFonts w:ascii="Times New Roman" w:hAnsi="Times New Roman"/>
          <w:u w:val="single"/>
        </w:rPr>
      </w:pPr>
    </w:p>
    <w:p w14:paraId="7E4C73EE" w14:textId="77777777" w:rsidR="00B31A34" w:rsidRDefault="00B31A34" w:rsidP="00B31A34">
      <w:pPr>
        <w:pStyle w:val="Paragraphedeliste"/>
        <w:rPr>
          <w:rFonts w:ascii="Times New Roman" w:hAnsi="Times New Roman"/>
          <w:u w:val="single"/>
        </w:rPr>
      </w:pPr>
    </w:p>
    <w:p w14:paraId="56087FF9" w14:textId="77777777" w:rsidR="00B31A34" w:rsidRDefault="00B31A34" w:rsidP="00B31A34">
      <w:pPr>
        <w:pStyle w:val="Paragraphedeliste"/>
        <w:rPr>
          <w:rFonts w:ascii="Times New Roman" w:hAnsi="Times New Roman"/>
          <w:u w:val="single"/>
        </w:rPr>
      </w:pPr>
    </w:p>
    <w:p w14:paraId="1F225FE1" w14:textId="77777777" w:rsidR="00B31A34" w:rsidRDefault="00B31A34" w:rsidP="00B31A34">
      <w:pPr>
        <w:pStyle w:val="Paragraphedeliste"/>
        <w:rPr>
          <w:rFonts w:ascii="Times New Roman" w:hAnsi="Times New Roman"/>
          <w:u w:val="single"/>
        </w:rPr>
      </w:pPr>
    </w:p>
    <w:p w14:paraId="04C50E36" w14:textId="77777777" w:rsidR="00B31A34" w:rsidRDefault="00B31A34" w:rsidP="00B31A34">
      <w:pPr>
        <w:pStyle w:val="Paragraphedeliste"/>
        <w:rPr>
          <w:rFonts w:ascii="Times New Roman" w:hAnsi="Times New Roman"/>
          <w:u w:val="single"/>
        </w:rPr>
      </w:pPr>
    </w:p>
    <w:p w14:paraId="16BEEE6F" w14:textId="77777777" w:rsidR="00B31A34" w:rsidRDefault="00B31A34" w:rsidP="00B31A34">
      <w:pPr>
        <w:pStyle w:val="Paragraphedeliste"/>
        <w:rPr>
          <w:rFonts w:ascii="Times New Roman" w:hAnsi="Times New Roman"/>
          <w:u w:val="single"/>
        </w:rPr>
      </w:pPr>
    </w:p>
    <w:p w14:paraId="35CDD05F" w14:textId="77777777" w:rsidR="00B31A34" w:rsidRDefault="00B31A34" w:rsidP="00B31A34">
      <w:pPr>
        <w:pStyle w:val="Paragraphedeliste"/>
        <w:rPr>
          <w:rFonts w:ascii="Times New Roman" w:hAnsi="Times New Roman"/>
          <w:u w:val="single"/>
        </w:rPr>
      </w:pPr>
    </w:p>
    <w:p w14:paraId="33BFA142" w14:textId="77777777" w:rsidR="00B31A34" w:rsidRDefault="00B31A34" w:rsidP="00B31A34">
      <w:pPr>
        <w:pStyle w:val="Paragraphedeliste"/>
        <w:rPr>
          <w:rFonts w:ascii="Times New Roman" w:hAnsi="Times New Roman"/>
          <w:u w:val="single"/>
        </w:rPr>
      </w:pPr>
    </w:p>
    <w:p w14:paraId="599A2529" w14:textId="77777777" w:rsidR="00B31A34" w:rsidRDefault="00B31A34" w:rsidP="00B31A34">
      <w:pPr>
        <w:pStyle w:val="Paragraphedeliste"/>
        <w:rPr>
          <w:rFonts w:ascii="Times New Roman" w:hAnsi="Times New Roman"/>
          <w:u w:val="single"/>
        </w:rPr>
      </w:pPr>
    </w:p>
    <w:p w14:paraId="09907AFA" w14:textId="77777777" w:rsidR="00B31A34" w:rsidRDefault="00B31A34" w:rsidP="00B31A34">
      <w:pPr>
        <w:pStyle w:val="Paragraphedeliste"/>
        <w:rPr>
          <w:rFonts w:ascii="Times New Roman" w:hAnsi="Times New Roman"/>
          <w:u w:val="single"/>
        </w:rPr>
      </w:pPr>
    </w:p>
    <w:p w14:paraId="06CA7D93" w14:textId="77777777" w:rsidR="00B31A34" w:rsidRDefault="00B31A34" w:rsidP="00B31A34">
      <w:pPr>
        <w:pStyle w:val="Paragraphedeliste"/>
        <w:rPr>
          <w:rFonts w:ascii="Times New Roman" w:hAnsi="Times New Roman"/>
          <w:u w:val="single"/>
        </w:rPr>
      </w:pPr>
    </w:p>
    <w:p w14:paraId="21401F16" w14:textId="77777777" w:rsidR="00B31A34" w:rsidRDefault="00B31A34" w:rsidP="00B31A34">
      <w:pPr>
        <w:pStyle w:val="Paragraphedeliste"/>
        <w:rPr>
          <w:rFonts w:ascii="Times New Roman" w:hAnsi="Times New Roman"/>
          <w:u w:val="single"/>
        </w:rPr>
      </w:pPr>
    </w:p>
    <w:p w14:paraId="33F548B0" w14:textId="77777777" w:rsidR="00B31A34" w:rsidRDefault="00B31A34" w:rsidP="00B31A34">
      <w:pPr>
        <w:pStyle w:val="Paragraphedeliste"/>
        <w:rPr>
          <w:rFonts w:ascii="Times New Roman" w:hAnsi="Times New Roman"/>
          <w:u w:val="single"/>
        </w:rPr>
      </w:pPr>
    </w:p>
    <w:p w14:paraId="63F25C88" w14:textId="77777777" w:rsidR="00B31A34" w:rsidRDefault="00B31A34" w:rsidP="00B31A34">
      <w:pPr>
        <w:pStyle w:val="Paragraphedeliste"/>
        <w:rPr>
          <w:rFonts w:ascii="Times New Roman" w:hAnsi="Times New Roman"/>
          <w:u w:val="single"/>
        </w:rPr>
      </w:pPr>
    </w:p>
    <w:p w14:paraId="63D4AA04" w14:textId="77777777" w:rsidR="00B31A34" w:rsidRDefault="00B31A34" w:rsidP="00B31A34">
      <w:pPr>
        <w:pStyle w:val="Paragraphedeliste"/>
        <w:rPr>
          <w:rFonts w:ascii="Times New Roman" w:hAnsi="Times New Roman"/>
          <w:u w:val="single"/>
        </w:rPr>
      </w:pPr>
    </w:p>
    <w:p w14:paraId="708B48C5" w14:textId="77777777" w:rsidR="00B31A34" w:rsidRDefault="00B31A34" w:rsidP="00B31A34">
      <w:pPr>
        <w:pStyle w:val="Paragraphedeliste"/>
        <w:rPr>
          <w:rFonts w:ascii="Times New Roman" w:hAnsi="Times New Roman"/>
          <w:u w:val="single"/>
        </w:rPr>
      </w:pPr>
    </w:p>
    <w:p w14:paraId="2A73AE4B" w14:textId="77777777" w:rsidR="00B31A34" w:rsidRDefault="00B31A34" w:rsidP="00B31A34">
      <w:pPr>
        <w:pStyle w:val="Paragraphedeliste"/>
        <w:rPr>
          <w:rFonts w:ascii="Times New Roman" w:hAnsi="Times New Roman"/>
          <w:u w:val="single"/>
        </w:rPr>
      </w:pPr>
    </w:p>
    <w:p w14:paraId="32F24F7C" w14:textId="77777777" w:rsidR="00B31A34" w:rsidRDefault="00B31A34" w:rsidP="00B31A34">
      <w:pPr>
        <w:pStyle w:val="Paragraphedeliste"/>
        <w:rPr>
          <w:rFonts w:ascii="Times New Roman" w:hAnsi="Times New Roman"/>
          <w:u w:val="single"/>
        </w:rPr>
      </w:pPr>
    </w:p>
    <w:p w14:paraId="14E01287" w14:textId="77777777" w:rsidR="00B31A34" w:rsidRDefault="00B31A34" w:rsidP="00B31A34">
      <w:pPr>
        <w:pStyle w:val="Paragraphedeliste"/>
        <w:rPr>
          <w:rFonts w:ascii="Times New Roman" w:hAnsi="Times New Roman"/>
          <w:u w:val="single"/>
        </w:rPr>
      </w:pPr>
    </w:p>
    <w:p w14:paraId="73338DA5" w14:textId="77777777" w:rsidR="00B31A34" w:rsidRDefault="00B31A34" w:rsidP="00B31A34">
      <w:pPr>
        <w:pStyle w:val="Paragraphedeliste"/>
        <w:rPr>
          <w:rFonts w:ascii="Times New Roman" w:hAnsi="Times New Roman"/>
          <w:u w:val="single"/>
        </w:rPr>
      </w:pPr>
    </w:p>
    <w:p w14:paraId="1BCDF385" w14:textId="77777777" w:rsidR="00B31A34" w:rsidRDefault="00B31A34" w:rsidP="00B31A34">
      <w:pPr>
        <w:pStyle w:val="Paragraphedeliste"/>
        <w:rPr>
          <w:rFonts w:ascii="Times New Roman" w:hAnsi="Times New Roman"/>
          <w:u w:val="single"/>
        </w:rPr>
      </w:pPr>
    </w:p>
    <w:p w14:paraId="47040377" w14:textId="77777777" w:rsidR="00B31A34" w:rsidRDefault="00B31A34" w:rsidP="005F5C22">
      <w:pPr>
        <w:pStyle w:val="Style1"/>
        <w:numPr>
          <w:ilvl w:val="0"/>
          <w:numId w:val="32"/>
        </w:numPr>
      </w:pPr>
      <w:bookmarkStart w:id="21" w:name="_Toc199666934"/>
      <w:r>
        <w:t xml:space="preserve">Mise </w:t>
      </w:r>
      <w:proofErr w:type="spellStart"/>
      <w:r>
        <w:t>en</w:t>
      </w:r>
      <w:proofErr w:type="spellEnd"/>
      <w:r>
        <w:t xml:space="preserve"> </w:t>
      </w:r>
      <w:proofErr w:type="spellStart"/>
      <w:r>
        <w:t>forme</w:t>
      </w:r>
      <w:proofErr w:type="spellEnd"/>
      <w:r>
        <w:t xml:space="preserve"> </w:t>
      </w:r>
      <w:proofErr w:type="spellStart"/>
      <w:r>
        <w:t>conditionnelle</w:t>
      </w:r>
      <w:proofErr w:type="spellEnd"/>
      <w:r>
        <w:t> :</w:t>
      </w:r>
      <w:bookmarkEnd w:id="21"/>
    </w:p>
    <w:p w14:paraId="0005D762" w14:textId="77777777" w:rsidR="00B31A34" w:rsidRDefault="00B31A34" w:rsidP="00B31A34">
      <w:pPr>
        <w:rPr>
          <w:rFonts w:ascii="Times New Roman" w:hAnsi="Times New Roman"/>
          <w:u w:val="single"/>
        </w:rPr>
      </w:pPr>
    </w:p>
    <w:p w14:paraId="7B247455" w14:textId="77777777" w:rsidR="00B31A34" w:rsidRPr="00FE2559" w:rsidRDefault="00B31A34" w:rsidP="00B31A34">
      <w:pPr>
        <w:ind w:left="4253"/>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14:anchorId="31B5691A" wp14:editId="178DD00E">
            <wp:simplePos x="0" y="0"/>
            <wp:positionH relativeFrom="margin">
              <wp:posOffset>52705</wp:posOffset>
            </wp:positionH>
            <wp:positionV relativeFrom="paragraph">
              <wp:posOffset>22225</wp:posOffset>
            </wp:positionV>
            <wp:extent cx="2546985" cy="4404360"/>
            <wp:effectExtent l="0" t="0" r="5715" b="0"/>
            <wp:wrapThrough wrapText="bothSides">
              <wp:wrapPolygon edited="0">
                <wp:start x="0" y="0"/>
                <wp:lineTo x="0" y="21488"/>
                <wp:lineTo x="21487" y="21488"/>
                <wp:lineTo x="21487" y="0"/>
                <wp:lineTo x="0" y="0"/>
              </wp:wrapPolygon>
            </wp:wrapThrough>
            <wp:docPr id="10569626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6985" cy="4404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2559">
        <w:rPr>
          <w:rFonts w:ascii="Times New Roman" w:hAnsi="Times New Roman"/>
        </w:rPr>
        <w:t>La mise en forme</w:t>
      </w:r>
      <w:r>
        <w:rPr>
          <w:rFonts w:ascii="Times New Roman" w:hAnsi="Times New Roman"/>
        </w:rPr>
        <w:t xml:space="preserve"> </w:t>
      </w:r>
      <w:r w:rsidRPr="00FE2559">
        <w:rPr>
          <w:rFonts w:ascii="Times New Roman" w:hAnsi="Times New Roman"/>
        </w:rPr>
        <w:t>conditionnelle va pouvoir être utilisée pour donner une couleur à un graphe en fonction de paramètres chiffrés ou en fonction de valeur de champs.</w:t>
      </w:r>
    </w:p>
    <w:p w14:paraId="408FE7C0" w14:textId="77777777" w:rsidR="00B31A34" w:rsidRPr="00FE2559" w:rsidRDefault="00B31A34" w:rsidP="00B31A34">
      <w:pPr>
        <w:ind w:left="4253"/>
        <w:rPr>
          <w:rFonts w:ascii="Times New Roman" w:hAnsi="Times New Roman"/>
        </w:rPr>
      </w:pPr>
    </w:p>
    <w:p w14:paraId="6BBA96BA" w14:textId="77777777" w:rsidR="00B31A34" w:rsidRDefault="00B31A34" w:rsidP="00B31A34">
      <w:pPr>
        <w:ind w:left="4253"/>
        <w:rPr>
          <w:rFonts w:ascii="Times New Roman" w:hAnsi="Times New Roman"/>
        </w:rPr>
      </w:pPr>
      <w:r w:rsidRPr="00FE2559">
        <w:rPr>
          <w:rFonts w:ascii="Times New Roman" w:hAnsi="Times New Roman"/>
        </w:rPr>
        <w:t xml:space="preserve">La mise en forme conditionnelle s’initie dans </w:t>
      </w:r>
      <w:r>
        <w:rPr>
          <w:rFonts w:ascii="Times New Roman" w:hAnsi="Times New Roman"/>
        </w:rPr>
        <w:t xml:space="preserve">la partie « mettre en forme votre </w:t>
      </w:r>
      <w:r w:rsidRPr="00FE2559">
        <w:rPr>
          <w:rFonts w:ascii="Times New Roman" w:hAnsi="Times New Roman"/>
        </w:rPr>
        <w:t>visuel</w:t>
      </w:r>
      <w:r>
        <w:rPr>
          <w:rFonts w:ascii="Times New Roman" w:hAnsi="Times New Roman"/>
        </w:rPr>
        <w:t> »</w:t>
      </w:r>
      <w:r w:rsidRPr="00FE2559">
        <w:rPr>
          <w:rFonts w:ascii="Times New Roman" w:hAnsi="Times New Roman"/>
        </w:rPr>
        <w:t xml:space="preserve"> en dépliant le groupe de paramétrage spécifique de l’objet visuel à colorer.</w:t>
      </w:r>
      <w:r>
        <w:rPr>
          <w:rFonts w:ascii="Times New Roman" w:hAnsi="Times New Roman"/>
        </w:rPr>
        <w:t xml:space="preserve"> (Colonnes, Barre)</w:t>
      </w:r>
    </w:p>
    <w:p w14:paraId="70353F93" w14:textId="77777777" w:rsidR="00B31A34" w:rsidRDefault="00B31A34" w:rsidP="00B31A34">
      <w:pPr>
        <w:ind w:left="4253"/>
        <w:rPr>
          <w:rFonts w:ascii="Times New Roman" w:hAnsi="Times New Roman"/>
        </w:rPr>
      </w:pPr>
    </w:p>
    <w:p w14:paraId="45D4DAB8" w14:textId="77777777" w:rsidR="00B31A34" w:rsidRDefault="00B31A34" w:rsidP="00B31A34">
      <w:pPr>
        <w:ind w:left="4253"/>
        <w:rPr>
          <w:rFonts w:ascii="Times New Roman" w:hAnsi="Times New Roman"/>
        </w:rPr>
      </w:pPr>
    </w:p>
    <w:p w14:paraId="11D7A97A" w14:textId="77777777" w:rsidR="00B31A34" w:rsidRDefault="00B31A34" w:rsidP="00B31A34">
      <w:pPr>
        <w:ind w:left="4253"/>
        <w:rPr>
          <w:rFonts w:ascii="Times New Roman" w:hAnsi="Times New Roman"/>
        </w:rPr>
      </w:pPr>
    </w:p>
    <w:p w14:paraId="198D5EA0" w14:textId="77777777" w:rsidR="00B31A34" w:rsidRDefault="00B31A34" w:rsidP="00B31A34">
      <w:pPr>
        <w:ind w:left="4253"/>
        <w:rPr>
          <w:rFonts w:ascii="Times New Roman" w:hAnsi="Times New Roman"/>
        </w:rPr>
      </w:pPr>
      <w:r>
        <w:rPr>
          <w:rFonts w:ascii="Times New Roman" w:hAnsi="Times New Roman"/>
        </w:rPr>
        <w:t xml:space="preserve">Ensuite, une fois que l’on a cliqué sur le bouton </w:t>
      </w:r>
      <w:r w:rsidRPr="006E7751">
        <w:rPr>
          <w:rFonts w:ascii="Times New Roman" w:hAnsi="Times New Roman"/>
          <w:i/>
          <w:iCs/>
        </w:rPr>
        <w:t>Fx</w:t>
      </w:r>
      <w:r>
        <w:rPr>
          <w:rFonts w:ascii="Times New Roman" w:hAnsi="Times New Roman"/>
        </w:rPr>
        <w:t xml:space="preserve"> de </w:t>
      </w:r>
      <w:proofErr w:type="spellStart"/>
      <w:r>
        <w:rPr>
          <w:rFonts w:ascii="Times New Roman" w:hAnsi="Times New Roman"/>
        </w:rPr>
        <w:t>Mef</w:t>
      </w:r>
      <w:proofErr w:type="spellEnd"/>
      <w:r>
        <w:rPr>
          <w:rFonts w:ascii="Times New Roman" w:hAnsi="Times New Roman"/>
        </w:rPr>
        <w:t xml:space="preserve"> on peut choisir d’utiliser une règle liée à la valeur des données, ou bien de créer un dégradé de couleur ou encore de choisir une valeur de champs ou de mesure en tant qu’indicateur de couleur.</w:t>
      </w:r>
    </w:p>
    <w:p w14:paraId="5F73E788" w14:textId="77777777" w:rsidR="00B31A34" w:rsidRDefault="00B31A34" w:rsidP="00B31A34">
      <w:pPr>
        <w:ind w:left="4253"/>
        <w:rPr>
          <w:rFonts w:ascii="Times New Roman" w:hAnsi="Times New Roman"/>
        </w:rPr>
      </w:pPr>
    </w:p>
    <w:p w14:paraId="7C862A37" w14:textId="77777777" w:rsidR="00B31A34" w:rsidRPr="006E7751" w:rsidRDefault="00B31A34" w:rsidP="00B31A34">
      <w:pPr>
        <w:ind w:left="4253"/>
        <w:rPr>
          <w:rFonts w:ascii="Times New Roman" w:hAnsi="Times New Roman"/>
          <w:lang w:val="fr-CA"/>
        </w:rPr>
      </w:pPr>
      <w:r>
        <w:rPr>
          <w:rFonts w:ascii="Times New Roman" w:hAnsi="Times New Roman"/>
        </w:rPr>
        <w:t>Cf. ci</w:t>
      </w:r>
      <w:r>
        <w:rPr>
          <w:rFonts w:ascii="Times New Roman" w:hAnsi="Times New Roman"/>
          <w:lang w:val="fr-CA"/>
        </w:rPr>
        <w:t xml:space="preserve">-dessous l’interface développée pour une mise en forme en fonction d’une règle basée sur  le Sales </w:t>
      </w:r>
      <w:proofErr w:type="spellStart"/>
      <w:r>
        <w:rPr>
          <w:rFonts w:ascii="Times New Roman" w:hAnsi="Times New Roman"/>
          <w:lang w:val="fr-CA"/>
        </w:rPr>
        <w:t>Amount</w:t>
      </w:r>
      <w:proofErr w:type="spellEnd"/>
      <w:r>
        <w:rPr>
          <w:rFonts w:ascii="Times New Roman" w:hAnsi="Times New Roman"/>
          <w:lang w:val="fr-CA"/>
        </w:rPr>
        <w:t>. (La règle s’applique sur le graphique en barre à gauche)</w:t>
      </w:r>
    </w:p>
    <w:p w14:paraId="420E69B4" w14:textId="77777777" w:rsidR="00B31A34" w:rsidRDefault="00B31A34" w:rsidP="00B31A34">
      <w:pPr>
        <w:rPr>
          <w:rFonts w:ascii="Times New Roman" w:hAnsi="Times New Roman"/>
          <w:u w:val="single"/>
        </w:rPr>
      </w:pPr>
    </w:p>
    <w:p w14:paraId="3DFA039F" w14:textId="77777777" w:rsidR="00B31A34" w:rsidRDefault="00B31A34" w:rsidP="00B31A34">
      <w:pPr>
        <w:rPr>
          <w:rFonts w:ascii="Times New Roman" w:hAnsi="Times New Roman"/>
          <w:u w:val="single"/>
        </w:rPr>
      </w:pPr>
      <w:r>
        <w:rPr>
          <w:rFonts w:ascii="Times New Roman" w:hAnsi="Times New Roman"/>
          <w:noProof/>
          <w:u w:val="single"/>
          <w14:ligatures w14:val="standardContextual"/>
        </w:rPr>
        <mc:AlternateContent>
          <mc:Choice Requires="wps">
            <w:drawing>
              <wp:anchor distT="0" distB="0" distL="114300" distR="114300" simplePos="0" relativeHeight="251677696" behindDoc="0" locked="0" layoutInCell="1" allowOverlap="1" wp14:anchorId="3673791C" wp14:editId="06FA00B7">
                <wp:simplePos x="0" y="0"/>
                <wp:positionH relativeFrom="column">
                  <wp:posOffset>1447165</wp:posOffset>
                </wp:positionH>
                <wp:positionV relativeFrom="paragraph">
                  <wp:posOffset>30480</wp:posOffset>
                </wp:positionV>
                <wp:extent cx="297180" cy="563880"/>
                <wp:effectExtent l="0" t="0" r="64770" b="64770"/>
                <wp:wrapNone/>
                <wp:docPr id="1678330377" name="Connecteur droit avec flèche 1"/>
                <wp:cNvGraphicFramePr/>
                <a:graphic xmlns:a="http://schemas.openxmlformats.org/drawingml/2006/main">
                  <a:graphicData uri="http://schemas.microsoft.com/office/word/2010/wordprocessingShape">
                    <wps:wsp>
                      <wps:cNvCnPr/>
                      <wps:spPr>
                        <a:xfrm>
                          <a:off x="0" y="0"/>
                          <a:ext cx="297180" cy="563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C1A4B" id="Connecteur droit avec flèche 1" o:spid="_x0000_s1026" type="#_x0000_t32" style="position:absolute;margin-left:113.95pt;margin-top:2.4pt;width:23.4pt;height:4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" strokecolor="red" strokeweight=".5pt">
                <v:stroke endarrow="block" joinstyle="miter"/>
              </v:shape>
            </w:pict>
          </mc:Fallback>
        </mc:AlternateContent>
      </w:r>
    </w:p>
    <w:p w14:paraId="3B69AD73" w14:textId="77777777" w:rsidR="00B31A34" w:rsidRDefault="00B31A34" w:rsidP="00B31A34">
      <w:pPr>
        <w:rPr>
          <w:rFonts w:ascii="Times New Roman" w:hAnsi="Times New Roman"/>
          <w:u w:val="single"/>
        </w:rPr>
      </w:pPr>
    </w:p>
    <w:p w14:paraId="602FE194" w14:textId="77777777" w:rsidR="00B31A34" w:rsidRDefault="00B31A34" w:rsidP="00B31A34">
      <w:pPr>
        <w:rPr>
          <w:rFonts w:ascii="Times New Roman" w:hAnsi="Times New Roman"/>
          <w:u w:val="single"/>
        </w:rPr>
      </w:pPr>
    </w:p>
    <w:p w14:paraId="27EDCB93" w14:textId="77777777" w:rsidR="00B31A34" w:rsidRDefault="00B31A34" w:rsidP="00B31A34">
      <w:pPr>
        <w:rPr>
          <w:rFonts w:ascii="Times New Roman" w:hAnsi="Times New Roman"/>
          <w:u w:val="single"/>
        </w:rPr>
      </w:pPr>
      <w:r>
        <w:rPr>
          <w:noProof/>
          <w14:ligatures w14:val="standardContextual"/>
        </w:rPr>
        <w:lastRenderedPageBreak/>
        <w:drawing>
          <wp:inline distT="0" distB="0" distL="0" distR="0" wp14:anchorId="3FFA2248" wp14:editId="7A01E7AA">
            <wp:extent cx="6323205" cy="3162300"/>
            <wp:effectExtent l="0" t="0" r="1905" b="0"/>
            <wp:docPr id="664435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5597" name=""/>
                    <pic:cNvPicPr/>
                  </pic:nvPicPr>
                  <pic:blipFill>
                    <a:blip r:embed="rId65"/>
                    <a:stretch>
                      <a:fillRect/>
                    </a:stretch>
                  </pic:blipFill>
                  <pic:spPr>
                    <a:xfrm>
                      <a:off x="0" y="0"/>
                      <a:ext cx="6330192" cy="3165794"/>
                    </a:xfrm>
                    <a:prstGeom prst="rect">
                      <a:avLst/>
                    </a:prstGeom>
                  </pic:spPr>
                </pic:pic>
              </a:graphicData>
            </a:graphic>
          </wp:inline>
        </w:drawing>
      </w:r>
    </w:p>
    <w:p w14:paraId="68A793F3" w14:textId="77777777" w:rsidR="00B31A34" w:rsidRDefault="00B31A34" w:rsidP="00B31A34">
      <w:pPr>
        <w:rPr>
          <w:rFonts w:ascii="Times New Roman" w:hAnsi="Times New Roman"/>
          <w:u w:val="single"/>
        </w:rPr>
      </w:pPr>
      <w:r>
        <w:rPr>
          <w:rFonts w:ascii="Times New Roman" w:hAnsi="Times New Roman"/>
          <w:u w:val="single"/>
        </w:rPr>
        <w:br w:type="page"/>
      </w:r>
    </w:p>
    <w:p w14:paraId="7FE3D167" w14:textId="77777777" w:rsidR="00B31A34" w:rsidRPr="00962185" w:rsidRDefault="00B31A34" w:rsidP="005F5C22">
      <w:pPr>
        <w:pStyle w:val="Style1"/>
        <w:numPr>
          <w:ilvl w:val="0"/>
          <w:numId w:val="32"/>
        </w:numPr>
      </w:pPr>
      <w:bookmarkStart w:id="22" w:name="_Toc199666935"/>
      <w:r>
        <w:lastRenderedPageBreak/>
        <w:t>Exploration</w:t>
      </w:r>
      <w:r w:rsidRPr="00962185">
        <w:t> :</w:t>
      </w:r>
      <w:bookmarkEnd w:id="22"/>
    </w:p>
    <w:p w14:paraId="61E54D7C" w14:textId="77777777" w:rsidR="00B31A34" w:rsidRDefault="00B31A34" w:rsidP="00B31A34">
      <w:pPr>
        <w:rPr>
          <w:rFonts w:ascii="Times New Roman" w:hAnsi="Times New Roman"/>
          <w:u w:val="single"/>
        </w:rPr>
      </w:pPr>
    </w:p>
    <w:p w14:paraId="34DA6BA2" w14:textId="77777777" w:rsidR="00B31A34" w:rsidRDefault="00B31A34" w:rsidP="00B31A34">
      <w:pPr>
        <w:rPr>
          <w:rFonts w:ascii="Times New Roman" w:hAnsi="Times New Roman"/>
        </w:rPr>
      </w:pPr>
      <w:r>
        <w:rPr>
          <w:rFonts w:ascii="Times New Roman" w:hAnsi="Times New Roman"/>
        </w:rPr>
        <w:t>Pour les données dans lesquelles il existe des regroupements, il est possible de descendre et de monter dans la hiérarchie en utilisant les outils d’explorations.</w:t>
      </w:r>
    </w:p>
    <w:p w14:paraId="3A5FFAAC" w14:textId="77777777" w:rsidR="00B31A34" w:rsidRDefault="00B31A34" w:rsidP="00B31A34">
      <w:pPr>
        <w:rPr>
          <w:rFonts w:ascii="Times New Roman" w:hAnsi="Times New Roman"/>
        </w:rPr>
      </w:pPr>
    </w:p>
    <w:p w14:paraId="0F2063A4" w14:textId="77777777" w:rsidR="00B31A34" w:rsidRDefault="00B31A34" w:rsidP="00B31A34">
      <w:pPr>
        <w:rPr>
          <w:rFonts w:ascii="Times New Roman" w:hAnsi="Times New Roman"/>
        </w:rPr>
      </w:pPr>
      <w:r>
        <w:rPr>
          <w:rFonts w:ascii="Times New Roman" w:hAnsi="Times New Roman"/>
        </w:rPr>
        <w:t>On peut réaliser les explorations aussi bien dans l’outils de visualisation matrice (ou TCD) et les outils graphiques en colonnes.</w:t>
      </w:r>
    </w:p>
    <w:p w14:paraId="689B452B" w14:textId="77777777" w:rsidR="00B31A34" w:rsidRDefault="00B31A34" w:rsidP="00B31A34">
      <w:pPr>
        <w:rPr>
          <w:rFonts w:ascii="Times New Roman" w:hAnsi="Times New Roman"/>
        </w:rPr>
      </w:pPr>
    </w:p>
    <w:p w14:paraId="27B98479" w14:textId="77777777" w:rsidR="00B31A34" w:rsidRDefault="00B31A34" w:rsidP="00B31A34">
      <w:pPr>
        <w:rPr>
          <w:rFonts w:ascii="Times New Roman" w:hAnsi="Times New Roman"/>
        </w:rPr>
      </w:pPr>
      <w:r>
        <w:rPr>
          <w:rFonts w:ascii="Times New Roman" w:hAnsi="Times New Roman"/>
        </w:rPr>
        <w:t>Si on dispose de données dont le niveau de hiérarchie fonctionne sur plusieurs niveaux, il est possible d’ajouter ces données sur un des axes et ensuite l’interface permet de monter ou descendre dans la hiérarchie sur la totalité des données ou sur un groupement de données en particulier.</w:t>
      </w:r>
    </w:p>
    <w:p w14:paraId="131BE77B" w14:textId="77777777" w:rsidR="00B31A34" w:rsidRDefault="00B31A34" w:rsidP="00B31A34">
      <w:pPr>
        <w:rPr>
          <w:rFonts w:ascii="Times New Roman" w:hAnsi="Times New Roman"/>
        </w:rPr>
      </w:pPr>
    </w:p>
    <w:p w14:paraId="308C2523" w14:textId="77777777" w:rsidR="00B31A34" w:rsidRDefault="00B31A34" w:rsidP="00B31A34">
      <w:pPr>
        <w:rPr>
          <w:rFonts w:ascii="Times New Roman" w:hAnsi="Times New Roman"/>
        </w:rPr>
      </w:pPr>
    </w:p>
    <w:p w14:paraId="0B798630" w14:textId="77777777" w:rsidR="00B31A34" w:rsidRDefault="00B31A34" w:rsidP="00B31A34">
      <w:pPr>
        <w:rPr>
          <w:rFonts w:ascii="Times New Roman" w:hAnsi="Times New Roman"/>
        </w:rPr>
      </w:pPr>
      <w:r>
        <w:rPr>
          <w:rFonts w:ascii="Times New Roman" w:hAnsi="Times New Roman"/>
          <w:noProof/>
        </w:rPr>
        <w:drawing>
          <wp:anchor distT="0" distB="0" distL="114300" distR="114300" simplePos="0" relativeHeight="251678720" behindDoc="0" locked="0" layoutInCell="1" allowOverlap="1" wp14:anchorId="362157D9" wp14:editId="3833F9AC">
            <wp:simplePos x="0" y="0"/>
            <wp:positionH relativeFrom="margin">
              <wp:posOffset>288290</wp:posOffset>
            </wp:positionH>
            <wp:positionV relativeFrom="paragraph">
              <wp:posOffset>29845</wp:posOffset>
            </wp:positionV>
            <wp:extent cx="1775460" cy="1973580"/>
            <wp:effectExtent l="0" t="0" r="0" b="7620"/>
            <wp:wrapThrough wrapText="bothSides">
              <wp:wrapPolygon edited="0">
                <wp:start x="0" y="0"/>
                <wp:lineTo x="0" y="21475"/>
                <wp:lineTo x="21322" y="21475"/>
                <wp:lineTo x="21322" y="0"/>
                <wp:lineTo x="0" y="0"/>
              </wp:wrapPolygon>
            </wp:wrapThrough>
            <wp:docPr id="15327314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75460" cy="1973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                                                                                                                      Pratiquement on dispose les données afin d’effectuer une analyse exploratoire du plus gros volume vers le plus petit.</w:t>
      </w:r>
    </w:p>
    <w:p w14:paraId="501D8414" w14:textId="77777777" w:rsidR="00B31A34" w:rsidRDefault="00B31A34" w:rsidP="00B31A34">
      <w:pPr>
        <w:rPr>
          <w:rFonts w:ascii="Times New Roman" w:hAnsi="Times New Roman"/>
        </w:rPr>
      </w:pPr>
    </w:p>
    <w:p w14:paraId="1760C64A" w14:textId="77777777" w:rsidR="00B31A34" w:rsidRDefault="00B31A34" w:rsidP="00B31A34">
      <w:pPr>
        <w:rPr>
          <w:rFonts w:ascii="Times New Roman" w:hAnsi="Times New Roman"/>
        </w:rPr>
      </w:pPr>
      <w:r>
        <w:rPr>
          <w:rFonts w:ascii="Times New Roman" w:hAnsi="Times New Roman"/>
        </w:rPr>
        <w:t>Les outils d’analyse exploratoire ou Drill Down se situent en haut à droite des visuels de données. Ils permettent de descendre ou de monter dans la hiérarchie des données en fonction du sens de la flèche.</w:t>
      </w:r>
    </w:p>
    <w:p w14:paraId="76A3C23F" w14:textId="77777777" w:rsidR="00B31A34" w:rsidRDefault="00B31A34" w:rsidP="00B31A34">
      <w:pPr>
        <w:rPr>
          <w:rFonts w:ascii="Times New Roman" w:hAnsi="Times New Roman"/>
        </w:rPr>
      </w:pPr>
    </w:p>
    <w:p w14:paraId="035FE207" w14:textId="77777777" w:rsidR="00B31A34" w:rsidRDefault="00B31A34" w:rsidP="00B31A34">
      <w:pPr>
        <w:rPr>
          <w:rFonts w:ascii="Times New Roman" w:hAnsi="Times New Roman"/>
        </w:rPr>
      </w:pPr>
    </w:p>
    <w:p w14:paraId="106ED2D4" w14:textId="77777777" w:rsidR="00B31A34" w:rsidRDefault="00B31A34" w:rsidP="00B31A34">
      <w:pPr>
        <w:rPr>
          <w:rFonts w:ascii="Times New Roman" w:hAnsi="Times New Roman"/>
        </w:rPr>
      </w:pPr>
    </w:p>
    <w:p w14:paraId="069ACFE8" w14:textId="77777777" w:rsidR="00B31A34" w:rsidRDefault="00B31A34" w:rsidP="00B31A34">
      <w:pPr>
        <w:rPr>
          <w:rFonts w:ascii="Times New Roman" w:hAnsi="Times New Roman"/>
        </w:rPr>
      </w:pPr>
    </w:p>
    <w:p w14:paraId="7C26B64B" w14:textId="77777777" w:rsidR="00B31A34" w:rsidRDefault="00B31A34" w:rsidP="00B31A34">
      <w:pPr>
        <w:jc w:val="center"/>
        <w:rPr>
          <w:rFonts w:ascii="Times New Roman" w:hAnsi="Times New Roman"/>
        </w:rPr>
      </w:pPr>
      <w:r>
        <w:rPr>
          <w:rFonts w:ascii="Times New Roman" w:hAnsi="Times New Roman"/>
          <w:noProof/>
        </w:rPr>
        <w:drawing>
          <wp:inline distT="0" distB="0" distL="0" distR="0" wp14:anchorId="3CFE0D28" wp14:editId="794B90EB">
            <wp:extent cx="3009658" cy="1859280"/>
            <wp:effectExtent l="0" t="0" r="635" b="7620"/>
            <wp:docPr id="37825767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22705" cy="1867340"/>
                    </a:xfrm>
                    <a:prstGeom prst="rect">
                      <a:avLst/>
                    </a:prstGeom>
                    <a:noFill/>
                    <a:ln>
                      <a:noFill/>
                    </a:ln>
                  </pic:spPr>
                </pic:pic>
              </a:graphicData>
            </a:graphic>
          </wp:inline>
        </w:drawing>
      </w:r>
    </w:p>
    <w:p w14:paraId="742C523B" w14:textId="77777777" w:rsidR="00B31A34" w:rsidRDefault="00B31A34" w:rsidP="00B31A34">
      <w:pPr>
        <w:rPr>
          <w:rFonts w:ascii="Times New Roman" w:hAnsi="Times New Roman"/>
        </w:rPr>
      </w:pPr>
    </w:p>
    <w:p w14:paraId="635B8C5B" w14:textId="77777777" w:rsidR="00B31A34" w:rsidRDefault="00B31A34" w:rsidP="00B31A34">
      <w:pPr>
        <w:rPr>
          <w:rFonts w:ascii="Times New Roman" w:hAnsi="Times New Roman"/>
        </w:rPr>
      </w:pPr>
      <w:r>
        <w:rPr>
          <w:rFonts w:ascii="Times New Roman" w:hAnsi="Times New Roman"/>
        </w:rPr>
        <w:lastRenderedPageBreak/>
        <w:t>Sur le graphique ci-dessus on peut effectuer la descente complète de la hiérarchie de la dizaine d’année au jour, en cliquant sur la double flèche vers le bas.</w:t>
      </w:r>
    </w:p>
    <w:p w14:paraId="4A2460B1" w14:textId="77777777" w:rsidR="00B31A34" w:rsidRDefault="00B31A34" w:rsidP="00B31A34">
      <w:pPr>
        <w:rPr>
          <w:rFonts w:ascii="Times New Roman" w:hAnsi="Times New Roman"/>
        </w:rPr>
      </w:pPr>
    </w:p>
    <w:p w14:paraId="709E33C6" w14:textId="77777777" w:rsidR="00B31A34" w:rsidRDefault="00B31A34" w:rsidP="00B31A34">
      <w:pPr>
        <w:ind w:left="-284" w:right="-426"/>
        <w:rPr>
          <w:rFonts w:ascii="Times New Roman" w:hAnsi="Times New Roman"/>
        </w:rPr>
      </w:pPr>
      <w:r>
        <w:rPr>
          <w:rFonts w:ascii="Times New Roman" w:hAnsi="Times New Roman"/>
          <w:noProof/>
        </w:rPr>
        <w:drawing>
          <wp:inline distT="0" distB="0" distL="0" distR="0" wp14:anchorId="63037BF5" wp14:editId="17B7581F">
            <wp:extent cx="2103120" cy="1586000"/>
            <wp:effectExtent l="0" t="0" r="0" b="0"/>
            <wp:docPr id="81531923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16964" cy="1596440"/>
                    </a:xfrm>
                    <a:prstGeom prst="rect">
                      <a:avLst/>
                    </a:prstGeom>
                    <a:noFill/>
                    <a:ln>
                      <a:noFill/>
                    </a:ln>
                  </pic:spPr>
                </pic:pic>
              </a:graphicData>
            </a:graphic>
          </wp:inline>
        </w:drawing>
      </w:r>
      <w:r>
        <w:rPr>
          <w:rFonts w:ascii="Times New Roman" w:hAnsi="Times New Roman"/>
          <w:noProof/>
        </w:rPr>
        <w:drawing>
          <wp:inline distT="0" distB="0" distL="0" distR="0" wp14:anchorId="6FBC693D" wp14:editId="2A1E2A0B">
            <wp:extent cx="1996440" cy="1603136"/>
            <wp:effectExtent l="0" t="0" r="3810" b="0"/>
            <wp:docPr id="2442310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flipH="1">
                      <a:off x="0" y="0"/>
                      <a:ext cx="2015751" cy="1618643"/>
                    </a:xfrm>
                    <a:prstGeom prst="rect">
                      <a:avLst/>
                    </a:prstGeom>
                    <a:noFill/>
                    <a:ln>
                      <a:noFill/>
                    </a:ln>
                  </pic:spPr>
                </pic:pic>
              </a:graphicData>
            </a:graphic>
          </wp:inline>
        </w:drawing>
      </w:r>
      <w:r>
        <w:rPr>
          <w:rFonts w:ascii="Times New Roman" w:hAnsi="Times New Roman"/>
          <w:noProof/>
        </w:rPr>
        <w:drawing>
          <wp:inline distT="0" distB="0" distL="0" distR="0" wp14:anchorId="623FBC97" wp14:editId="4232C978">
            <wp:extent cx="2087880" cy="1553845"/>
            <wp:effectExtent l="0" t="0" r="7620" b="8255"/>
            <wp:docPr id="52593139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00578" cy="1563295"/>
                    </a:xfrm>
                    <a:prstGeom prst="rect">
                      <a:avLst/>
                    </a:prstGeom>
                    <a:noFill/>
                    <a:ln>
                      <a:noFill/>
                    </a:ln>
                  </pic:spPr>
                </pic:pic>
              </a:graphicData>
            </a:graphic>
          </wp:inline>
        </w:drawing>
      </w:r>
    </w:p>
    <w:p w14:paraId="00352C18" w14:textId="77777777" w:rsidR="00B31A34" w:rsidRDefault="00B31A34" w:rsidP="00B31A34">
      <w:pPr>
        <w:rPr>
          <w:rFonts w:ascii="Times New Roman" w:hAnsi="Times New Roman"/>
        </w:rPr>
      </w:pPr>
      <w:r>
        <w:rPr>
          <w:rFonts w:ascii="Times New Roman" w:hAnsi="Times New Roman"/>
        </w:rPr>
        <w:t>Il est aussi possible d’explorer les données sur un seul regroupement en activant le mode exploratoire en cliquant sur la flèche simple.</w:t>
      </w:r>
    </w:p>
    <w:p w14:paraId="12E93D42" w14:textId="77777777" w:rsidR="00B31A34" w:rsidRDefault="00B31A34" w:rsidP="00B31A34">
      <w:pPr>
        <w:rPr>
          <w:rFonts w:ascii="Times New Roman" w:hAnsi="Times New Roman"/>
        </w:rPr>
      </w:pPr>
    </w:p>
    <w:p w14:paraId="18DFCAB9" w14:textId="77777777" w:rsidR="00B31A34" w:rsidRDefault="00B31A34" w:rsidP="00B31A34">
      <w:pPr>
        <w:rPr>
          <w:rFonts w:ascii="Times New Roman" w:hAnsi="Times New Roman"/>
        </w:rPr>
      </w:pPr>
      <w:r>
        <w:rPr>
          <w:rFonts w:ascii="Times New Roman" w:hAnsi="Times New Roman"/>
          <w:noProof/>
        </w:rPr>
        <w:drawing>
          <wp:inline distT="0" distB="0" distL="0" distR="0" wp14:anchorId="3167C78D" wp14:editId="755F4695">
            <wp:extent cx="5554980" cy="1493520"/>
            <wp:effectExtent l="0" t="0" r="7620" b="0"/>
            <wp:docPr id="13831428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4980" cy="1493520"/>
                    </a:xfrm>
                    <a:prstGeom prst="rect">
                      <a:avLst/>
                    </a:prstGeom>
                    <a:noFill/>
                    <a:ln>
                      <a:noFill/>
                    </a:ln>
                  </pic:spPr>
                </pic:pic>
              </a:graphicData>
            </a:graphic>
          </wp:inline>
        </w:drawing>
      </w:r>
    </w:p>
    <w:p w14:paraId="5C70D076" w14:textId="77777777" w:rsidR="00B31A34" w:rsidRDefault="00B31A34" w:rsidP="00B31A34">
      <w:pPr>
        <w:rPr>
          <w:rFonts w:ascii="Times New Roman" w:hAnsi="Times New Roman"/>
        </w:rPr>
      </w:pPr>
    </w:p>
    <w:p w14:paraId="6EFA262C" w14:textId="77777777" w:rsidR="00B31A34" w:rsidRDefault="00B31A34" w:rsidP="00B31A34">
      <w:pPr>
        <w:rPr>
          <w:rFonts w:ascii="Times New Roman" w:hAnsi="Times New Roman"/>
        </w:rPr>
      </w:pPr>
      <w:r>
        <w:rPr>
          <w:rFonts w:ascii="Times New Roman" w:hAnsi="Times New Roman"/>
        </w:rPr>
        <w:t>En activant cette option il va être possible de descendre la hiérarchie en ciblant des groupes de données particuliers. En cliquant sur un groupe on descend vers les données de ce groupe, de la dizaine d’année, vers l’année puis le mois et le jours.</w:t>
      </w:r>
    </w:p>
    <w:p w14:paraId="0D975A34" w14:textId="77777777" w:rsidR="00B31A34" w:rsidRDefault="00B31A34" w:rsidP="00B31A34">
      <w:pPr>
        <w:rPr>
          <w:rFonts w:ascii="Times New Roman" w:hAnsi="Times New Roman"/>
        </w:rPr>
      </w:pPr>
    </w:p>
    <w:p w14:paraId="026C25E1" w14:textId="77777777" w:rsidR="00B31A34" w:rsidRDefault="00B31A34" w:rsidP="00B31A34">
      <w:pPr>
        <w:rPr>
          <w:rFonts w:ascii="Times New Roman" w:hAnsi="Times New Roman"/>
        </w:rPr>
      </w:pPr>
      <w:r>
        <w:rPr>
          <w:rFonts w:ascii="Times New Roman" w:hAnsi="Times New Roman"/>
          <w:noProof/>
        </w:rPr>
        <w:lastRenderedPageBreak/>
        <w:drawing>
          <wp:inline distT="0" distB="0" distL="0" distR="0" wp14:anchorId="6323C494" wp14:editId="6E3944BE">
            <wp:extent cx="2088058" cy="1440180"/>
            <wp:effectExtent l="0" t="0" r="7620" b="7620"/>
            <wp:docPr id="98435281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7404" cy="1446626"/>
                    </a:xfrm>
                    <a:prstGeom prst="rect">
                      <a:avLst/>
                    </a:prstGeom>
                    <a:noFill/>
                    <a:ln>
                      <a:noFill/>
                    </a:ln>
                  </pic:spPr>
                </pic:pic>
              </a:graphicData>
            </a:graphic>
          </wp:inline>
        </w:drawing>
      </w:r>
      <w:r>
        <w:rPr>
          <w:rFonts w:ascii="Times New Roman" w:hAnsi="Times New Roman"/>
          <w:noProof/>
        </w:rPr>
        <w:drawing>
          <wp:inline distT="0" distB="0" distL="0" distR="0" wp14:anchorId="260F2B34" wp14:editId="2EF93F3C">
            <wp:extent cx="1615440" cy="1402080"/>
            <wp:effectExtent l="0" t="0" r="3810" b="7620"/>
            <wp:docPr id="203522456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3087" cy="1408717"/>
                    </a:xfrm>
                    <a:prstGeom prst="rect">
                      <a:avLst/>
                    </a:prstGeom>
                    <a:noFill/>
                    <a:ln>
                      <a:noFill/>
                    </a:ln>
                  </pic:spPr>
                </pic:pic>
              </a:graphicData>
            </a:graphic>
          </wp:inline>
        </w:drawing>
      </w:r>
      <w:r>
        <w:rPr>
          <w:rFonts w:ascii="Times New Roman" w:hAnsi="Times New Roman"/>
          <w:noProof/>
        </w:rPr>
        <w:drawing>
          <wp:inline distT="0" distB="0" distL="0" distR="0" wp14:anchorId="2AFBB65E" wp14:editId="158FF843">
            <wp:extent cx="1812814" cy="1454150"/>
            <wp:effectExtent l="0" t="0" r="0" b="0"/>
            <wp:docPr id="92530271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5214" cy="1464096"/>
                    </a:xfrm>
                    <a:prstGeom prst="rect">
                      <a:avLst/>
                    </a:prstGeom>
                    <a:noFill/>
                    <a:ln>
                      <a:noFill/>
                    </a:ln>
                  </pic:spPr>
                </pic:pic>
              </a:graphicData>
            </a:graphic>
          </wp:inline>
        </w:drawing>
      </w:r>
      <w:r>
        <w:rPr>
          <w:rFonts w:ascii="Times New Roman" w:hAnsi="Times New Roman"/>
          <w:noProof/>
        </w:rPr>
        <w:drawing>
          <wp:inline distT="0" distB="0" distL="0" distR="0" wp14:anchorId="4F33DA16" wp14:editId="13425D3B">
            <wp:extent cx="5600700" cy="3032760"/>
            <wp:effectExtent l="0" t="0" r="0" b="0"/>
            <wp:docPr id="96557444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0700" cy="3032760"/>
                    </a:xfrm>
                    <a:prstGeom prst="rect">
                      <a:avLst/>
                    </a:prstGeom>
                    <a:noFill/>
                    <a:ln>
                      <a:noFill/>
                    </a:ln>
                  </pic:spPr>
                </pic:pic>
              </a:graphicData>
            </a:graphic>
          </wp:inline>
        </w:drawing>
      </w:r>
    </w:p>
    <w:p w14:paraId="09F5E9EE" w14:textId="77777777" w:rsidR="00B31A34" w:rsidRDefault="00B31A34" w:rsidP="00B31A34">
      <w:pPr>
        <w:rPr>
          <w:rFonts w:ascii="Times New Roman" w:hAnsi="Times New Roman"/>
        </w:rPr>
      </w:pPr>
    </w:p>
    <w:p w14:paraId="3A1C03FD" w14:textId="77777777" w:rsidR="00B31A34" w:rsidRDefault="00B31A34" w:rsidP="00B31A34">
      <w:pPr>
        <w:rPr>
          <w:rFonts w:ascii="Times New Roman" w:hAnsi="Times New Roman"/>
        </w:rPr>
      </w:pPr>
    </w:p>
    <w:p w14:paraId="5FD1D80A" w14:textId="77777777" w:rsidR="00B31A34" w:rsidRDefault="00B31A34" w:rsidP="00B31A34">
      <w:pPr>
        <w:rPr>
          <w:rFonts w:ascii="Times New Roman" w:hAnsi="Times New Roman"/>
        </w:rPr>
      </w:pPr>
    </w:p>
    <w:p w14:paraId="1059F212" w14:textId="77777777" w:rsidR="00B31A34" w:rsidRDefault="00B31A34" w:rsidP="00B31A34">
      <w:pPr>
        <w:rPr>
          <w:rFonts w:ascii="Times New Roman" w:hAnsi="Times New Roman"/>
        </w:rPr>
      </w:pPr>
    </w:p>
    <w:p w14:paraId="65A8485F" w14:textId="77777777" w:rsidR="00B31A34" w:rsidRDefault="00B31A34" w:rsidP="00B31A34">
      <w:pPr>
        <w:rPr>
          <w:rFonts w:ascii="Times New Roman" w:hAnsi="Times New Roman"/>
        </w:rPr>
      </w:pPr>
    </w:p>
    <w:p w14:paraId="03ED4852" w14:textId="77777777" w:rsidR="00B31A34" w:rsidRDefault="00B31A34" w:rsidP="00B31A34">
      <w:pPr>
        <w:rPr>
          <w:rFonts w:ascii="Times New Roman" w:hAnsi="Times New Roman"/>
        </w:rPr>
      </w:pPr>
    </w:p>
    <w:p w14:paraId="40FC232B" w14:textId="77777777" w:rsidR="00B31A34" w:rsidRDefault="00B31A34" w:rsidP="00B31A34">
      <w:pPr>
        <w:rPr>
          <w:rFonts w:ascii="Times New Roman" w:hAnsi="Times New Roman"/>
        </w:rPr>
      </w:pPr>
    </w:p>
    <w:p w14:paraId="23DDF700" w14:textId="77777777" w:rsidR="00B31A34" w:rsidRDefault="00B31A34" w:rsidP="00B31A34">
      <w:pPr>
        <w:rPr>
          <w:rFonts w:ascii="Times New Roman" w:hAnsi="Times New Roman"/>
        </w:rPr>
      </w:pPr>
    </w:p>
    <w:p w14:paraId="15596E54" w14:textId="77777777" w:rsidR="00B31A34" w:rsidRPr="00205290" w:rsidRDefault="00B31A34" w:rsidP="005F5C22">
      <w:pPr>
        <w:pStyle w:val="Style1"/>
        <w:numPr>
          <w:ilvl w:val="0"/>
          <w:numId w:val="32"/>
        </w:numPr>
      </w:pPr>
      <w:bookmarkStart w:id="23" w:name="_Toc199666936"/>
      <w:r w:rsidRPr="00205290">
        <w:t>Signets et boutons :</w:t>
      </w:r>
      <w:bookmarkEnd w:id="23"/>
    </w:p>
    <w:p w14:paraId="22EA5041" w14:textId="77777777" w:rsidR="00B31A34" w:rsidRDefault="00B31A34" w:rsidP="00B31A34">
      <w:pPr>
        <w:rPr>
          <w:rFonts w:ascii="Times New Roman" w:hAnsi="Times New Roman"/>
        </w:rPr>
      </w:pPr>
    </w:p>
    <w:p w14:paraId="121588E2" w14:textId="77777777" w:rsidR="00B31A34" w:rsidRDefault="00B31A34" w:rsidP="00B31A34">
      <w:pPr>
        <w:rPr>
          <w:rFonts w:ascii="Times New Roman" w:hAnsi="Times New Roman"/>
        </w:rPr>
      </w:pPr>
      <w:r>
        <w:rPr>
          <w:rFonts w:ascii="Times New Roman" w:hAnsi="Times New Roman"/>
        </w:rPr>
        <w:t>Les Signets permettent d’enregistrer une page dans un état de filtrage donné.</w:t>
      </w:r>
    </w:p>
    <w:p w14:paraId="5F311393" w14:textId="77777777" w:rsidR="00B31A34" w:rsidRDefault="00B31A34" w:rsidP="00B31A34">
      <w:pPr>
        <w:rPr>
          <w:rFonts w:ascii="Times New Roman" w:hAnsi="Times New Roman"/>
        </w:rPr>
      </w:pPr>
      <w:r>
        <w:rPr>
          <w:rFonts w:ascii="Times New Roman" w:hAnsi="Times New Roman"/>
        </w:rPr>
        <w:t>Il est ensuite possible de créer des boutons qui pourront par ajout d’un paramétrage d’action cibler un signet pour aller sur cette page.</w:t>
      </w:r>
    </w:p>
    <w:p w14:paraId="78C8E78F" w14:textId="77777777" w:rsidR="00B31A34" w:rsidRDefault="00B31A34" w:rsidP="00B31A34">
      <w:pPr>
        <w:rPr>
          <w:rFonts w:ascii="Times New Roman" w:hAnsi="Times New Roman"/>
        </w:rPr>
      </w:pPr>
    </w:p>
    <w:p w14:paraId="4E684E23" w14:textId="77777777" w:rsidR="00B31A34" w:rsidRDefault="00B31A34" w:rsidP="00B31A34">
      <w:pPr>
        <w:rPr>
          <w:rFonts w:ascii="Times New Roman" w:hAnsi="Times New Roman"/>
        </w:rPr>
      </w:pPr>
      <w:r>
        <w:rPr>
          <w:rFonts w:ascii="Times New Roman" w:hAnsi="Times New Roman"/>
        </w:rPr>
        <w:lastRenderedPageBreak/>
        <w:t>Le panneau de gestion des signets est accessible depuis le menu Afficher.</w:t>
      </w:r>
    </w:p>
    <w:p w14:paraId="128A71DB" w14:textId="77777777" w:rsidR="00B31A34" w:rsidRDefault="00B31A34" w:rsidP="00B31A34">
      <w:pPr>
        <w:rPr>
          <w:rFonts w:ascii="Times New Roman" w:hAnsi="Times New Roman"/>
        </w:rPr>
      </w:pPr>
    </w:p>
    <w:p w14:paraId="643E8991" w14:textId="77777777" w:rsidR="00B31A34" w:rsidRDefault="00B31A34" w:rsidP="00B31A34">
      <w:pPr>
        <w:rPr>
          <w:rFonts w:ascii="Times New Roman" w:hAnsi="Times New Roman"/>
        </w:rPr>
      </w:pPr>
      <w:r>
        <w:rPr>
          <w:rFonts w:ascii="Times New Roman" w:hAnsi="Times New Roman"/>
          <w:noProof/>
        </w:rPr>
        <w:drawing>
          <wp:inline distT="0" distB="0" distL="0" distR="0" wp14:anchorId="73FF4EBD" wp14:editId="247C8C3E">
            <wp:extent cx="5753100" cy="2057400"/>
            <wp:effectExtent l="0" t="0" r="0" b="0"/>
            <wp:docPr id="166795689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057400"/>
                    </a:xfrm>
                    <a:prstGeom prst="rect">
                      <a:avLst/>
                    </a:prstGeom>
                    <a:noFill/>
                    <a:ln>
                      <a:noFill/>
                    </a:ln>
                  </pic:spPr>
                </pic:pic>
              </a:graphicData>
            </a:graphic>
          </wp:inline>
        </w:drawing>
      </w:r>
    </w:p>
    <w:p w14:paraId="4E30638E" w14:textId="77777777" w:rsidR="00B31A34" w:rsidRDefault="00B31A34" w:rsidP="00B31A34">
      <w:pPr>
        <w:rPr>
          <w:rFonts w:ascii="Times New Roman" w:hAnsi="Times New Roman"/>
        </w:rPr>
      </w:pPr>
    </w:p>
    <w:p w14:paraId="31681D4C" w14:textId="77777777" w:rsidR="00B31A34" w:rsidRDefault="00B31A34" w:rsidP="00B31A34">
      <w:pPr>
        <w:rPr>
          <w:rFonts w:ascii="Times New Roman" w:hAnsi="Times New Roman"/>
        </w:rPr>
      </w:pPr>
      <w:r>
        <w:rPr>
          <w:rFonts w:ascii="Times New Roman" w:hAnsi="Times New Roman"/>
        </w:rPr>
        <w:t>Sur une page donnée avec le niveau de filtrage que l’on choisit, on peut ajouter un Signet qui va permettre d’enregistrer l’état de la page.</w:t>
      </w:r>
    </w:p>
    <w:p w14:paraId="0238B6DE" w14:textId="77777777" w:rsidR="00B31A34" w:rsidRDefault="00B31A34" w:rsidP="00B31A34">
      <w:pPr>
        <w:rPr>
          <w:rFonts w:ascii="Times New Roman" w:hAnsi="Times New Roman"/>
        </w:rPr>
      </w:pPr>
    </w:p>
    <w:p w14:paraId="54CC1659" w14:textId="77777777" w:rsidR="00B31A34" w:rsidRDefault="00B31A34" w:rsidP="00B31A34">
      <w:pPr>
        <w:rPr>
          <w:rFonts w:ascii="Times New Roman" w:hAnsi="Times New Roman"/>
        </w:rPr>
      </w:pPr>
      <w:r>
        <w:rPr>
          <w:rFonts w:ascii="Times New Roman" w:hAnsi="Times New Roman"/>
          <w:noProof/>
        </w:rPr>
        <w:drawing>
          <wp:inline distT="0" distB="0" distL="0" distR="0" wp14:anchorId="591CE96F" wp14:editId="45342908">
            <wp:extent cx="5753100" cy="2286000"/>
            <wp:effectExtent l="0" t="0" r="0" b="0"/>
            <wp:docPr id="48829413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34823AEA" w14:textId="77777777" w:rsidR="00B31A34" w:rsidRDefault="00B31A34" w:rsidP="00B31A34">
      <w:pPr>
        <w:rPr>
          <w:rFonts w:ascii="Times New Roman" w:hAnsi="Times New Roman"/>
        </w:rPr>
      </w:pPr>
    </w:p>
    <w:p w14:paraId="031AE0AE" w14:textId="77777777" w:rsidR="00B31A34" w:rsidRDefault="00B31A34" w:rsidP="00B31A34">
      <w:pPr>
        <w:rPr>
          <w:rFonts w:ascii="Times New Roman" w:hAnsi="Times New Roman"/>
        </w:rPr>
      </w:pPr>
      <w:r>
        <w:rPr>
          <w:rFonts w:ascii="Times New Roman" w:hAnsi="Times New Roman"/>
          <w:noProof/>
        </w:rPr>
        <w:drawing>
          <wp:anchor distT="0" distB="0" distL="114300" distR="114300" simplePos="0" relativeHeight="251679744" behindDoc="0" locked="0" layoutInCell="1" allowOverlap="1" wp14:anchorId="7D16EC59" wp14:editId="7376075E">
            <wp:simplePos x="0" y="0"/>
            <wp:positionH relativeFrom="column">
              <wp:posOffset>-635</wp:posOffset>
            </wp:positionH>
            <wp:positionV relativeFrom="paragraph">
              <wp:posOffset>-635</wp:posOffset>
            </wp:positionV>
            <wp:extent cx="3415082" cy="1981200"/>
            <wp:effectExtent l="0" t="0" r="0" b="0"/>
            <wp:wrapThrough wrapText="bothSides">
              <wp:wrapPolygon edited="0">
                <wp:start x="0" y="0"/>
                <wp:lineTo x="0" y="21392"/>
                <wp:lineTo x="21447" y="21392"/>
                <wp:lineTo x="21447" y="0"/>
                <wp:lineTo x="0" y="0"/>
              </wp:wrapPolygon>
            </wp:wrapThrough>
            <wp:docPr id="59460872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15082"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                                                                 Il est facile d’insérer différents types de boutons depuis le menu Insérer, en sélectionnant le sous menus Boutons.</w:t>
      </w:r>
    </w:p>
    <w:p w14:paraId="392A1322" w14:textId="77777777" w:rsidR="00B31A34" w:rsidRDefault="00B31A34" w:rsidP="00B31A34">
      <w:pPr>
        <w:rPr>
          <w:rFonts w:ascii="Times New Roman" w:hAnsi="Times New Roman"/>
        </w:rPr>
      </w:pPr>
      <w:r>
        <w:rPr>
          <w:rFonts w:ascii="Times New Roman" w:hAnsi="Times New Roman"/>
        </w:rPr>
        <w:t xml:space="preserve">Pour chaque bouton, il existe une propriété </w:t>
      </w:r>
      <w:r w:rsidRPr="009322BB">
        <w:rPr>
          <w:rFonts w:ascii="Times New Roman" w:hAnsi="Times New Roman"/>
          <w:b/>
          <w:bCs/>
        </w:rPr>
        <w:t>Action</w:t>
      </w:r>
      <w:r>
        <w:rPr>
          <w:rFonts w:ascii="Times New Roman" w:hAnsi="Times New Roman"/>
        </w:rPr>
        <w:t xml:space="preserve"> activable qui permet de choisir de positionner l’interface sur un Signet que l’on a enregistré auparavant.</w:t>
      </w:r>
    </w:p>
    <w:p w14:paraId="1E2CC15E" w14:textId="77777777" w:rsidR="00B31A34" w:rsidRDefault="00B31A34" w:rsidP="00B31A34">
      <w:pPr>
        <w:rPr>
          <w:rFonts w:ascii="Times New Roman" w:hAnsi="Times New Roman"/>
        </w:rPr>
      </w:pPr>
    </w:p>
    <w:p w14:paraId="3602FE9A" w14:textId="77777777" w:rsidR="00B31A34" w:rsidRDefault="00B31A34" w:rsidP="00B31A34">
      <w:pPr>
        <w:rPr>
          <w:rFonts w:ascii="Times New Roman" w:hAnsi="Times New Roman"/>
        </w:rPr>
      </w:pPr>
      <w:r>
        <w:rPr>
          <w:rFonts w:ascii="Times New Roman" w:hAnsi="Times New Roman"/>
          <w:b/>
          <w:bCs/>
          <w:noProof/>
        </w:rPr>
        <w:lastRenderedPageBreak/>
        <w:drawing>
          <wp:anchor distT="0" distB="0" distL="114300" distR="114300" simplePos="0" relativeHeight="251686912" behindDoc="0" locked="0" layoutInCell="1" allowOverlap="1" wp14:anchorId="120596DD" wp14:editId="7B795D8B">
            <wp:simplePos x="0" y="0"/>
            <wp:positionH relativeFrom="margin">
              <wp:posOffset>115570</wp:posOffset>
            </wp:positionH>
            <wp:positionV relativeFrom="paragraph">
              <wp:posOffset>0</wp:posOffset>
            </wp:positionV>
            <wp:extent cx="2468880" cy="3939540"/>
            <wp:effectExtent l="0" t="0" r="7620" b="3810"/>
            <wp:wrapThrough wrapText="bothSides">
              <wp:wrapPolygon edited="0">
                <wp:start x="0" y="0"/>
                <wp:lineTo x="0" y="21516"/>
                <wp:lineTo x="21500" y="21516"/>
                <wp:lineTo x="21500" y="0"/>
                <wp:lineTo x="0" y="0"/>
              </wp:wrapPolygon>
            </wp:wrapThrough>
            <wp:docPr id="10205478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8880" cy="3939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Pour le bouton « flèche » à gauche sur le </w:t>
      </w:r>
      <w:proofErr w:type="spellStart"/>
      <w:r>
        <w:rPr>
          <w:rFonts w:ascii="Times New Roman" w:hAnsi="Times New Roman"/>
        </w:rPr>
        <w:t>coté</w:t>
      </w:r>
      <w:proofErr w:type="spellEnd"/>
      <w:r>
        <w:rPr>
          <w:rFonts w:ascii="Times New Roman" w:hAnsi="Times New Roman"/>
        </w:rPr>
        <w:t xml:space="preserve">, on choisit de déclencher une action de type </w:t>
      </w:r>
      <w:r w:rsidRPr="008B00E1">
        <w:rPr>
          <w:rFonts w:ascii="Times New Roman" w:hAnsi="Times New Roman"/>
          <w:b/>
          <w:bCs/>
        </w:rPr>
        <w:t>Signet</w:t>
      </w:r>
      <w:r>
        <w:rPr>
          <w:rFonts w:ascii="Times New Roman" w:hAnsi="Times New Roman"/>
        </w:rPr>
        <w:t xml:space="preserve"> qui permet de se rediriger vers une page :</w:t>
      </w:r>
    </w:p>
    <w:p w14:paraId="2BEE306A" w14:textId="77777777" w:rsidR="00B31A34" w:rsidRPr="009322BB" w:rsidRDefault="00B31A34" w:rsidP="00B31A34">
      <w:pPr>
        <w:pStyle w:val="Paragraphedeliste"/>
        <w:numPr>
          <w:ilvl w:val="0"/>
          <w:numId w:val="27"/>
        </w:numPr>
        <w:spacing w:after="0" w:line="240" w:lineRule="auto"/>
        <w:rPr>
          <w:rFonts w:ascii="Times New Roman" w:hAnsi="Times New Roman"/>
          <w:b/>
          <w:bCs/>
        </w:rPr>
      </w:pPr>
      <w:r w:rsidRPr="009322BB">
        <w:rPr>
          <w:rFonts w:ascii="Times New Roman" w:hAnsi="Times New Roman"/>
          <w:b/>
          <w:bCs/>
        </w:rPr>
        <w:t>Représentation de la page 1</w:t>
      </w:r>
    </w:p>
    <w:p w14:paraId="6BC41D82" w14:textId="77777777" w:rsidR="00B31A34" w:rsidRPr="009322BB" w:rsidRDefault="00B31A34" w:rsidP="00B31A34">
      <w:pPr>
        <w:pStyle w:val="Paragraphedeliste"/>
        <w:numPr>
          <w:ilvl w:val="0"/>
          <w:numId w:val="27"/>
        </w:numPr>
        <w:spacing w:after="0" w:line="240" w:lineRule="auto"/>
        <w:rPr>
          <w:rFonts w:ascii="Times New Roman" w:hAnsi="Times New Roman"/>
          <w:b/>
          <w:bCs/>
        </w:rPr>
      </w:pPr>
      <w:r w:rsidRPr="009322BB">
        <w:rPr>
          <w:rFonts w:ascii="Times New Roman" w:hAnsi="Times New Roman"/>
          <w:b/>
          <w:bCs/>
        </w:rPr>
        <w:t>Vers la page 2.</w:t>
      </w:r>
    </w:p>
    <w:p w14:paraId="5DACFD9C" w14:textId="77777777" w:rsidR="00B31A34" w:rsidRDefault="00B31A34" w:rsidP="00B31A34">
      <w:pPr>
        <w:rPr>
          <w:rFonts w:ascii="Times New Roman" w:hAnsi="Times New Roman"/>
          <w:b/>
          <w:bCs/>
        </w:rPr>
      </w:pPr>
    </w:p>
    <w:p w14:paraId="508A2D67" w14:textId="77777777" w:rsidR="00B31A34" w:rsidRDefault="00B31A34" w:rsidP="00B31A34">
      <w:pPr>
        <w:rPr>
          <w:rFonts w:ascii="Times New Roman" w:hAnsi="Times New Roman"/>
          <w:b/>
          <w:bCs/>
        </w:rPr>
      </w:pPr>
    </w:p>
    <w:p w14:paraId="5FFC9930" w14:textId="77777777" w:rsidR="00B31A34" w:rsidRDefault="00B31A34" w:rsidP="00B31A34">
      <w:pPr>
        <w:rPr>
          <w:rFonts w:ascii="Times New Roman" w:hAnsi="Times New Roman"/>
          <w:b/>
          <w:bCs/>
        </w:rPr>
      </w:pPr>
    </w:p>
    <w:p w14:paraId="788DBF4B" w14:textId="77777777" w:rsidR="00B31A34" w:rsidRDefault="00B31A34" w:rsidP="00B31A34">
      <w:pPr>
        <w:rPr>
          <w:rFonts w:ascii="Times New Roman" w:hAnsi="Times New Roman"/>
          <w:b/>
          <w:bCs/>
        </w:rPr>
      </w:pPr>
    </w:p>
    <w:p w14:paraId="70F09FEC" w14:textId="77777777" w:rsidR="00B31A34" w:rsidRDefault="00B31A34" w:rsidP="00B31A34">
      <w:pPr>
        <w:rPr>
          <w:rFonts w:ascii="Times New Roman" w:hAnsi="Times New Roman"/>
          <w:b/>
          <w:bCs/>
        </w:rPr>
      </w:pPr>
    </w:p>
    <w:p w14:paraId="5A340E5A" w14:textId="77777777" w:rsidR="00B31A34" w:rsidRDefault="00B31A34" w:rsidP="00B31A34">
      <w:pPr>
        <w:rPr>
          <w:rFonts w:ascii="Times New Roman" w:hAnsi="Times New Roman"/>
          <w:b/>
          <w:bCs/>
        </w:rPr>
      </w:pPr>
    </w:p>
    <w:p w14:paraId="1A178902" w14:textId="77777777" w:rsidR="00B31A34" w:rsidRDefault="00B31A34" w:rsidP="00B31A34">
      <w:pPr>
        <w:rPr>
          <w:rFonts w:ascii="Times New Roman" w:hAnsi="Times New Roman"/>
          <w:b/>
          <w:bCs/>
        </w:rPr>
      </w:pPr>
    </w:p>
    <w:p w14:paraId="13EFE44D" w14:textId="77777777" w:rsidR="00B31A34" w:rsidRDefault="00B31A34" w:rsidP="00B31A34">
      <w:pPr>
        <w:rPr>
          <w:rFonts w:ascii="Times New Roman" w:hAnsi="Times New Roman"/>
          <w:b/>
          <w:bCs/>
        </w:rPr>
      </w:pPr>
    </w:p>
    <w:p w14:paraId="751617E4" w14:textId="77777777" w:rsidR="00B31A34" w:rsidRDefault="00B31A34" w:rsidP="00B31A34">
      <w:pPr>
        <w:rPr>
          <w:rFonts w:ascii="Times New Roman" w:hAnsi="Times New Roman"/>
          <w:b/>
          <w:bCs/>
        </w:rPr>
      </w:pPr>
    </w:p>
    <w:p w14:paraId="6B9F6F53" w14:textId="77777777" w:rsidR="00B31A34" w:rsidRDefault="00B31A34" w:rsidP="00B31A34">
      <w:pPr>
        <w:rPr>
          <w:rFonts w:ascii="Times New Roman" w:hAnsi="Times New Roman"/>
          <w:b/>
          <w:bCs/>
        </w:rPr>
      </w:pPr>
    </w:p>
    <w:p w14:paraId="5E7EB9C3" w14:textId="77777777" w:rsidR="00B31A34" w:rsidRDefault="00B31A34" w:rsidP="00B31A34">
      <w:pPr>
        <w:rPr>
          <w:rFonts w:ascii="Times New Roman" w:hAnsi="Times New Roman"/>
          <w:b/>
          <w:bCs/>
        </w:rPr>
      </w:pPr>
    </w:p>
    <w:p w14:paraId="3EA95C5C" w14:textId="77777777" w:rsidR="00B31A34" w:rsidRDefault="00B31A34" w:rsidP="00B31A34">
      <w:pPr>
        <w:rPr>
          <w:rFonts w:ascii="Times New Roman" w:hAnsi="Times New Roman"/>
          <w:b/>
          <w:bCs/>
        </w:rPr>
      </w:pPr>
    </w:p>
    <w:p w14:paraId="02490C31" w14:textId="77777777" w:rsidR="00B31A34" w:rsidRDefault="00B31A34" w:rsidP="00B31A34">
      <w:pPr>
        <w:rPr>
          <w:rFonts w:ascii="Times New Roman" w:hAnsi="Times New Roman"/>
          <w:b/>
          <w:bCs/>
        </w:rPr>
      </w:pPr>
    </w:p>
    <w:p w14:paraId="47657450" w14:textId="77777777" w:rsidR="00B31A34" w:rsidRDefault="00B31A34" w:rsidP="00B31A34">
      <w:pPr>
        <w:rPr>
          <w:rFonts w:ascii="Times New Roman" w:hAnsi="Times New Roman"/>
          <w:b/>
          <w:bCs/>
        </w:rPr>
      </w:pPr>
    </w:p>
    <w:p w14:paraId="1A2C09F8" w14:textId="77777777" w:rsidR="00B31A34" w:rsidRPr="007B1A1B" w:rsidRDefault="00B31A34" w:rsidP="00B31A34">
      <w:pPr>
        <w:rPr>
          <w:rFonts w:ascii="Times New Roman" w:hAnsi="Times New Roman"/>
        </w:rPr>
      </w:pPr>
      <w:r w:rsidRPr="007B1A1B">
        <w:rPr>
          <w:rFonts w:ascii="Times New Roman" w:hAnsi="Times New Roman"/>
        </w:rPr>
        <w:t>Il est possible aussi d’utiliser un navigateur de signets</w:t>
      </w:r>
      <w:r>
        <w:rPr>
          <w:rFonts w:ascii="Times New Roman" w:hAnsi="Times New Roman"/>
        </w:rPr>
        <w:t xml:space="preserve"> (ou de page)</w:t>
      </w:r>
      <w:r w:rsidRPr="007B1A1B">
        <w:rPr>
          <w:rFonts w:ascii="Times New Roman" w:hAnsi="Times New Roman"/>
        </w:rPr>
        <w:t>, dans l’interface de sélection des boutons.</w:t>
      </w:r>
      <w:r>
        <w:rPr>
          <w:rFonts w:ascii="Times New Roman" w:hAnsi="Times New Roman"/>
        </w:rPr>
        <w:t xml:space="preserve"> via le menu insérer)</w:t>
      </w:r>
    </w:p>
    <w:p w14:paraId="26871E9A" w14:textId="77777777" w:rsidR="00B31A34" w:rsidRDefault="00B31A34" w:rsidP="00B31A34">
      <w:pPr>
        <w:rPr>
          <w:rFonts w:ascii="Times New Roman" w:hAnsi="Times New Roman"/>
          <w:b/>
          <w:bCs/>
        </w:rPr>
      </w:pPr>
    </w:p>
    <w:p w14:paraId="28ADB391" w14:textId="77777777" w:rsidR="00B31A34" w:rsidRDefault="00B31A34" w:rsidP="00B31A34">
      <w:pPr>
        <w:rPr>
          <w:rFonts w:ascii="Times New Roman" w:hAnsi="Times New Roman"/>
          <w:b/>
          <w:bCs/>
        </w:rPr>
      </w:pPr>
      <w:r>
        <w:rPr>
          <w:rFonts w:ascii="Times New Roman" w:hAnsi="Times New Roman"/>
          <w:b/>
          <w:bCs/>
          <w:noProof/>
        </w:rPr>
        <w:lastRenderedPageBreak/>
        <w:drawing>
          <wp:inline distT="0" distB="0" distL="0" distR="0" wp14:anchorId="7A06A5B6" wp14:editId="6C104002">
            <wp:extent cx="4877628" cy="4160520"/>
            <wp:effectExtent l="0" t="0" r="0" b="0"/>
            <wp:docPr id="68083451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1237" cy="4163599"/>
                    </a:xfrm>
                    <a:prstGeom prst="rect">
                      <a:avLst/>
                    </a:prstGeom>
                    <a:noFill/>
                    <a:ln>
                      <a:noFill/>
                    </a:ln>
                  </pic:spPr>
                </pic:pic>
              </a:graphicData>
            </a:graphic>
          </wp:inline>
        </w:drawing>
      </w:r>
    </w:p>
    <w:p w14:paraId="2ACE8F4E" w14:textId="77777777" w:rsidR="00B31A34" w:rsidRDefault="00B31A34" w:rsidP="00B31A34">
      <w:pPr>
        <w:rPr>
          <w:rFonts w:ascii="Times New Roman" w:hAnsi="Times New Roman"/>
          <w:b/>
          <w:bCs/>
        </w:rPr>
      </w:pPr>
    </w:p>
    <w:p w14:paraId="515C5DB4" w14:textId="77777777" w:rsidR="00B31A34" w:rsidRDefault="00B31A34" w:rsidP="00B31A34">
      <w:pPr>
        <w:rPr>
          <w:rFonts w:ascii="Times New Roman" w:hAnsi="Times New Roman"/>
          <w:b/>
          <w:bCs/>
        </w:rPr>
      </w:pPr>
    </w:p>
    <w:p w14:paraId="5F83AF56" w14:textId="77777777" w:rsidR="00B31A34" w:rsidRDefault="00B31A34" w:rsidP="00B31A34">
      <w:pPr>
        <w:rPr>
          <w:rFonts w:ascii="Times New Roman" w:hAnsi="Times New Roman"/>
          <w:b/>
          <w:bCs/>
        </w:rPr>
      </w:pPr>
    </w:p>
    <w:p w14:paraId="59EA5420" w14:textId="77777777" w:rsidR="00B31A34" w:rsidRDefault="00B31A34" w:rsidP="005F5C22">
      <w:pPr>
        <w:pStyle w:val="Style1"/>
        <w:numPr>
          <w:ilvl w:val="0"/>
          <w:numId w:val="32"/>
        </w:numPr>
      </w:pPr>
      <w:bookmarkStart w:id="24" w:name="_Toc199666937"/>
      <w:r w:rsidRPr="008B00E1">
        <w:t>Connection au Service Power BI</w:t>
      </w:r>
      <w:r>
        <w:t> :</w:t>
      </w:r>
      <w:bookmarkEnd w:id="24"/>
    </w:p>
    <w:p w14:paraId="0DAA4052" w14:textId="77777777" w:rsidR="00B31A34" w:rsidRDefault="00B31A34" w:rsidP="00B31A34">
      <w:pPr>
        <w:rPr>
          <w:rFonts w:ascii="Times New Roman" w:hAnsi="Times New Roman"/>
          <w:u w:val="single"/>
        </w:rPr>
      </w:pPr>
    </w:p>
    <w:p w14:paraId="57724475" w14:textId="77777777" w:rsidR="00B31A34" w:rsidRDefault="00B31A34" w:rsidP="00B31A34">
      <w:pPr>
        <w:rPr>
          <w:rFonts w:ascii="Times New Roman" w:hAnsi="Times New Roman"/>
        </w:rPr>
      </w:pPr>
      <w:r>
        <w:rPr>
          <w:rFonts w:ascii="Times New Roman" w:hAnsi="Times New Roman"/>
        </w:rPr>
        <w:t xml:space="preserve">Si l’on dispose d’un compte </w:t>
      </w:r>
      <w:proofErr w:type="spellStart"/>
      <w:r>
        <w:rPr>
          <w:rFonts w:ascii="Times New Roman" w:hAnsi="Times New Roman"/>
        </w:rPr>
        <w:t>PowerBI</w:t>
      </w:r>
      <w:proofErr w:type="spellEnd"/>
      <w:r>
        <w:rPr>
          <w:rFonts w:ascii="Times New Roman" w:hAnsi="Times New Roman"/>
        </w:rPr>
        <w:t xml:space="preserve"> (il suffit d’avoir un compte mail Académique ou d’Entreprise), il est possible de se connecter depuis l’interface </w:t>
      </w:r>
      <w:proofErr w:type="spellStart"/>
      <w:r>
        <w:rPr>
          <w:rFonts w:ascii="Times New Roman" w:hAnsi="Times New Roman"/>
        </w:rPr>
        <w:t>PowerBI</w:t>
      </w:r>
      <w:proofErr w:type="spellEnd"/>
      <w:r>
        <w:rPr>
          <w:rFonts w:ascii="Times New Roman" w:hAnsi="Times New Roman"/>
        </w:rPr>
        <w:t xml:space="preserve"> Desktop ou avec l’URL suivante app.powerbi.com. (on spécifie le mot de passe que l’on souhaite définir pour cet usage).</w:t>
      </w:r>
    </w:p>
    <w:p w14:paraId="55B91EF5" w14:textId="77777777" w:rsidR="00B31A34" w:rsidRDefault="00B31A34" w:rsidP="00B31A34">
      <w:pPr>
        <w:rPr>
          <w:rFonts w:ascii="Times New Roman" w:hAnsi="Times New Roman"/>
        </w:rPr>
      </w:pPr>
    </w:p>
    <w:p w14:paraId="39E590C5" w14:textId="77777777" w:rsidR="00B31A34" w:rsidRDefault="00B31A34" w:rsidP="00B31A34">
      <w:pPr>
        <w:pStyle w:val="Paragraphedeliste"/>
        <w:numPr>
          <w:ilvl w:val="0"/>
          <w:numId w:val="18"/>
        </w:numPr>
        <w:spacing w:after="0" w:line="240" w:lineRule="auto"/>
        <w:rPr>
          <w:rFonts w:ascii="Times New Roman" w:hAnsi="Times New Roman"/>
        </w:rPr>
      </w:pPr>
      <w:r w:rsidRPr="00446AC4">
        <w:rPr>
          <w:rFonts w:ascii="Times New Roman" w:hAnsi="Times New Roman"/>
          <w:u w:val="single"/>
        </w:rPr>
        <w:t>Espace de travail</w:t>
      </w:r>
      <w:r>
        <w:rPr>
          <w:rFonts w:ascii="Times New Roman" w:hAnsi="Times New Roman"/>
        </w:rPr>
        <w:t> :</w:t>
      </w:r>
    </w:p>
    <w:p w14:paraId="36EFA165" w14:textId="77777777" w:rsidR="00B31A34" w:rsidRPr="00446AC4" w:rsidRDefault="00B31A34" w:rsidP="00B31A34">
      <w:pPr>
        <w:rPr>
          <w:rFonts w:ascii="Times New Roman" w:hAnsi="Times New Roman"/>
        </w:rPr>
      </w:pPr>
    </w:p>
    <w:p w14:paraId="220F72A4" w14:textId="77777777" w:rsidR="00B31A34" w:rsidRDefault="00B31A34" w:rsidP="00B31A34">
      <w:pPr>
        <w:rPr>
          <w:rFonts w:ascii="Times New Roman" w:hAnsi="Times New Roman"/>
        </w:rPr>
      </w:pPr>
    </w:p>
    <w:p w14:paraId="45ADB3FA" w14:textId="77777777" w:rsidR="00B31A34" w:rsidRDefault="00B31A34" w:rsidP="00B31A34">
      <w:pPr>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14:anchorId="46748789" wp14:editId="7F806184">
            <wp:simplePos x="0" y="0"/>
            <wp:positionH relativeFrom="margin">
              <wp:align>left</wp:align>
            </wp:positionH>
            <wp:positionV relativeFrom="paragraph">
              <wp:posOffset>7620</wp:posOffset>
            </wp:positionV>
            <wp:extent cx="2931160" cy="4747260"/>
            <wp:effectExtent l="0" t="0" r="2540" b="0"/>
            <wp:wrapSquare wrapText="bothSides"/>
            <wp:docPr id="16528618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1160" cy="4747260"/>
                    </a:xfrm>
                    <a:prstGeom prst="rect">
                      <a:avLst/>
                    </a:prstGeom>
                    <a:noFill/>
                    <a:ln>
                      <a:noFill/>
                    </a:ln>
                  </pic:spPr>
                </pic:pic>
              </a:graphicData>
            </a:graphic>
          </wp:anchor>
        </w:drawing>
      </w:r>
      <w:r>
        <w:rPr>
          <w:rFonts w:ascii="Times New Roman" w:hAnsi="Times New Roman"/>
        </w:rPr>
        <w:t>L’espace de travail va être la zone du Service Power BI dans laquelle on va rassembler les données et rapports spécifiques à un projet.</w:t>
      </w:r>
    </w:p>
    <w:p w14:paraId="33DE52B7" w14:textId="77777777" w:rsidR="00B31A34" w:rsidRDefault="00B31A34" w:rsidP="00B31A34">
      <w:pPr>
        <w:rPr>
          <w:rFonts w:ascii="Times New Roman" w:hAnsi="Times New Roman"/>
        </w:rPr>
      </w:pPr>
    </w:p>
    <w:p w14:paraId="73180899" w14:textId="77777777" w:rsidR="00B31A34" w:rsidRDefault="00B31A34" w:rsidP="00B31A34">
      <w:pPr>
        <w:rPr>
          <w:rFonts w:ascii="Times New Roman" w:hAnsi="Times New Roman"/>
          <w:noProof/>
        </w:rPr>
      </w:pPr>
      <w:r>
        <w:rPr>
          <w:rFonts w:ascii="Times New Roman" w:hAnsi="Times New Roman"/>
          <w:noProof/>
        </w:rPr>
        <w:t>Au niveau du menu Espaces de Travail, on va disposer d’un volet à travers duquel on selectionne l’espace de travail sur lequel on veut travailler. Il va aussi être possible de créer de nouveaux espaces de travail.</w:t>
      </w:r>
    </w:p>
    <w:p w14:paraId="7C0ED8C7" w14:textId="77777777" w:rsidR="00B31A34" w:rsidRDefault="00B31A34" w:rsidP="00B31A34">
      <w:pPr>
        <w:rPr>
          <w:rFonts w:ascii="Times New Roman" w:hAnsi="Times New Roman"/>
          <w:noProof/>
        </w:rPr>
      </w:pPr>
    </w:p>
    <w:p w14:paraId="609F4C97" w14:textId="77777777" w:rsidR="00B31A34" w:rsidRDefault="00B31A34" w:rsidP="00B31A34">
      <w:pPr>
        <w:rPr>
          <w:rFonts w:ascii="Times New Roman" w:hAnsi="Times New Roman"/>
          <w:noProof/>
        </w:rPr>
      </w:pPr>
      <w:r>
        <w:rPr>
          <w:rFonts w:ascii="Times New Roman" w:hAnsi="Times New Roman"/>
          <w:noProof/>
        </w:rPr>
        <w:t>Pour chacun des espaces de travail crées, il va être possible d’intégrer des rapports, des rapports paginés, des Tableaux de bords, des modèles sémantiques, des flux de données et des jeux de données de streamings.</w:t>
      </w:r>
    </w:p>
    <w:p w14:paraId="5A4A3843" w14:textId="77777777" w:rsidR="00B31A34" w:rsidRDefault="00B31A34" w:rsidP="00B31A34">
      <w:pPr>
        <w:rPr>
          <w:rFonts w:ascii="Times New Roman" w:hAnsi="Times New Roman"/>
          <w:noProof/>
        </w:rPr>
      </w:pPr>
      <w:r>
        <w:rPr>
          <w:rFonts w:ascii="Times New Roman" w:hAnsi="Times New Roman"/>
          <w:noProof/>
        </w:rPr>
        <w:t>Au sujet de Power BI, on va se limiter aux Rapports, Tableaux de bords et Modèles Sémantiques.</w:t>
      </w:r>
    </w:p>
    <w:p w14:paraId="6C5D4265" w14:textId="77777777" w:rsidR="00B31A34" w:rsidRDefault="00B31A34" w:rsidP="00B31A34">
      <w:pPr>
        <w:rPr>
          <w:rFonts w:ascii="Times New Roman" w:hAnsi="Times New Roman"/>
          <w:noProof/>
        </w:rPr>
      </w:pPr>
    </w:p>
    <w:p w14:paraId="50C917A6" w14:textId="77777777" w:rsidR="00B31A34" w:rsidRDefault="00B31A34" w:rsidP="00B31A34">
      <w:pPr>
        <w:rPr>
          <w:rFonts w:ascii="Times New Roman" w:hAnsi="Times New Roman"/>
          <w:noProof/>
        </w:rPr>
      </w:pPr>
    </w:p>
    <w:p w14:paraId="4D9D17FE" w14:textId="77777777" w:rsidR="00B31A34" w:rsidRDefault="00B31A34" w:rsidP="00B31A34">
      <w:pPr>
        <w:rPr>
          <w:rFonts w:ascii="Times New Roman" w:hAnsi="Times New Roman"/>
          <w:noProof/>
        </w:rPr>
      </w:pPr>
    </w:p>
    <w:p w14:paraId="1EAE3934" w14:textId="77777777" w:rsidR="00B31A34" w:rsidRDefault="00B31A34" w:rsidP="00B31A34">
      <w:pPr>
        <w:rPr>
          <w:rFonts w:ascii="Times New Roman" w:hAnsi="Times New Roman"/>
          <w:noProof/>
        </w:rPr>
      </w:pPr>
    </w:p>
    <w:p w14:paraId="1CD52FC6" w14:textId="77777777" w:rsidR="00B31A34" w:rsidRDefault="00B31A34" w:rsidP="00B31A34">
      <w:pPr>
        <w:rPr>
          <w:rFonts w:ascii="Times New Roman" w:hAnsi="Times New Roman"/>
          <w:noProof/>
        </w:rPr>
      </w:pPr>
    </w:p>
    <w:p w14:paraId="39967507" w14:textId="77777777" w:rsidR="00B31A34" w:rsidRDefault="00B31A34" w:rsidP="00B31A34">
      <w:pPr>
        <w:rPr>
          <w:rFonts w:ascii="Times New Roman" w:hAnsi="Times New Roman"/>
          <w:noProof/>
        </w:rPr>
      </w:pPr>
    </w:p>
    <w:p w14:paraId="5C146CED" w14:textId="77777777" w:rsidR="00B31A34" w:rsidRDefault="00B31A34" w:rsidP="00B31A34">
      <w:pPr>
        <w:rPr>
          <w:rFonts w:ascii="Times New Roman" w:hAnsi="Times New Roman"/>
          <w:noProof/>
        </w:rPr>
      </w:pPr>
    </w:p>
    <w:p w14:paraId="16A3A2B5" w14:textId="77777777" w:rsidR="00B31A34" w:rsidRDefault="00B31A34" w:rsidP="00B31A34">
      <w:pPr>
        <w:rPr>
          <w:rFonts w:ascii="Times New Roman" w:hAnsi="Times New Roman"/>
          <w:noProof/>
        </w:rPr>
      </w:pPr>
    </w:p>
    <w:p w14:paraId="1EA5AEBB" w14:textId="77777777" w:rsidR="00B31A34" w:rsidRDefault="00B31A34" w:rsidP="00B31A34">
      <w:pPr>
        <w:rPr>
          <w:rFonts w:ascii="Times New Roman" w:hAnsi="Times New Roman"/>
          <w:noProof/>
        </w:rPr>
      </w:pPr>
    </w:p>
    <w:p w14:paraId="552CFF85" w14:textId="77777777" w:rsidR="00B31A34" w:rsidRDefault="00B31A34" w:rsidP="00B31A34">
      <w:pPr>
        <w:rPr>
          <w:rFonts w:ascii="Times New Roman" w:hAnsi="Times New Roman"/>
          <w:noProof/>
        </w:rPr>
      </w:pPr>
      <w:r>
        <w:rPr>
          <w:rFonts w:ascii="Times New Roman" w:hAnsi="Times New Roman"/>
          <w:noProof/>
        </w:rPr>
        <w:lastRenderedPageBreak/>
        <w:drawing>
          <wp:inline distT="0" distB="0" distL="0" distR="0" wp14:anchorId="7B2A017B" wp14:editId="1587C7B1">
            <wp:extent cx="4160520" cy="2026920"/>
            <wp:effectExtent l="0" t="0" r="0" b="0"/>
            <wp:docPr id="15743842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64527" cy="2028872"/>
                    </a:xfrm>
                    <a:prstGeom prst="rect">
                      <a:avLst/>
                    </a:prstGeom>
                    <a:noFill/>
                    <a:ln>
                      <a:noFill/>
                    </a:ln>
                  </pic:spPr>
                </pic:pic>
              </a:graphicData>
            </a:graphic>
          </wp:inline>
        </w:drawing>
      </w:r>
      <w:r>
        <w:rPr>
          <w:rFonts w:ascii="Times New Roman" w:hAnsi="Times New Roman"/>
          <w:noProof/>
        </w:rPr>
        <w:drawing>
          <wp:inline distT="0" distB="0" distL="0" distR="0" wp14:anchorId="15049C75" wp14:editId="6CF2EF18">
            <wp:extent cx="3276600" cy="4564380"/>
            <wp:effectExtent l="0" t="0" r="0" b="7620"/>
            <wp:docPr id="1505813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6600" cy="4564380"/>
                    </a:xfrm>
                    <a:prstGeom prst="rect">
                      <a:avLst/>
                    </a:prstGeom>
                    <a:noFill/>
                    <a:ln>
                      <a:noFill/>
                    </a:ln>
                  </pic:spPr>
                </pic:pic>
              </a:graphicData>
            </a:graphic>
          </wp:inline>
        </w:drawing>
      </w:r>
    </w:p>
    <w:p w14:paraId="3A536503" w14:textId="77777777" w:rsidR="00B31A34" w:rsidRDefault="00B31A34" w:rsidP="00B31A34">
      <w:pPr>
        <w:rPr>
          <w:rFonts w:ascii="Times New Roman" w:hAnsi="Times New Roman"/>
          <w:noProof/>
        </w:rPr>
      </w:pPr>
    </w:p>
    <w:p w14:paraId="2C56F9CF" w14:textId="77777777" w:rsidR="00B31A34" w:rsidRDefault="00B31A34" w:rsidP="00B31A34">
      <w:pPr>
        <w:rPr>
          <w:rFonts w:ascii="Times New Roman" w:hAnsi="Times New Roman"/>
          <w:noProof/>
        </w:rPr>
      </w:pPr>
    </w:p>
    <w:p w14:paraId="1FBA4C3F" w14:textId="77777777" w:rsidR="00B31A34" w:rsidRDefault="00B31A34" w:rsidP="00B31A34">
      <w:pPr>
        <w:rPr>
          <w:rFonts w:ascii="Times New Roman" w:hAnsi="Times New Roman"/>
        </w:rPr>
      </w:pPr>
    </w:p>
    <w:p w14:paraId="490BE2C1" w14:textId="77777777" w:rsidR="00B31A34" w:rsidRDefault="00B31A34" w:rsidP="00B31A34">
      <w:pPr>
        <w:rPr>
          <w:rFonts w:ascii="Times New Roman" w:hAnsi="Times New Roman"/>
        </w:rPr>
      </w:pPr>
    </w:p>
    <w:p w14:paraId="6806E618" w14:textId="77777777" w:rsidR="00B31A34" w:rsidRDefault="00B31A34" w:rsidP="00B31A34">
      <w:pPr>
        <w:rPr>
          <w:rFonts w:ascii="Times New Roman" w:hAnsi="Times New Roman"/>
        </w:rPr>
      </w:pPr>
    </w:p>
    <w:p w14:paraId="6BB61AB5" w14:textId="77777777" w:rsidR="00B31A34" w:rsidRDefault="00B31A34" w:rsidP="00B31A34">
      <w:pPr>
        <w:rPr>
          <w:rFonts w:ascii="Times New Roman" w:hAnsi="Times New Roman"/>
        </w:rPr>
      </w:pPr>
    </w:p>
    <w:p w14:paraId="442B727D" w14:textId="77777777" w:rsidR="00B31A34" w:rsidRDefault="00B31A34" w:rsidP="00B31A34">
      <w:pPr>
        <w:rPr>
          <w:rFonts w:ascii="Times New Roman" w:hAnsi="Times New Roman"/>
        </w:rPr>
      </w:pPr>
    </w:p>
    <w:p w14:paraId="51D3EC11" w14:textId="77777777" w:rsidR="00B31A34" w:rsidRDefault="00B31A34" w:rsidP="00B31A34">
      <w:pPr>
        <w:rPr>
          <w:rFonts w:ascii="Times New Roman" w:hAnsi="Times New Roman"/>
        </w:rPr>
      </w:pPr>
    </w:p>
    <w:p w14:paraId="4A142D07" w14:textId="77777777" w:rsidR="00B31A34" w:rsidRDefault="00B31A34" w:rsidP="00B31A34">
      <w:pPr>
        <w:rPr>
          <w:rFonts w:ascii="Times New Roman" w:hAnsi="Times New Roman"/>
        </w:rPr>
      </w:pPr>
    </w:p>
    <w:p w14:paraId="0310521E" w14:textId="77777777" w:rsidR="00B31A34" w:rsidRDefault="00B31A34" w:rsidP="00B31A34">
      <w:pPr>
        <w:rPr>
          <w:rFonts w:ascii="Times New Roman" w:hAnsi="Times New Roman"/>
        </w:rPr>
      </w:pPr>
    </w:p>
    <w:p w14:paraId="242B03F2" w14:textId="77777777" w:rsidR="00B31A34" w:rsidRDefault="00B31A34" w:rsidP="00B31A34">
      <w:pPr>
        <w:rPr>
          <w:rFonts w:ascii="Times New Roman" w:hAnsi="Times New Roman"/>
        </w:rPr>
      </w:pPr>
    </w:p>
    <w:p w14:paraId="2143137D" w14:textId="77777777" w:rsidR="00B31A34" w:rsidRDefault="00B31A34" w:rsidP="00B31A34">
      <w:pPr>
        <w:rPr>
          <w:rFonts w:ascii="Times New Roman" w:hAnsi="Times New Roman"/>
        </w:rPr>
      </w:pPr>
    </w:p>
    <w:p w14:paraId="254F7236" w14:textId="77777777" w:rsidR="00B31A34" w:rsidRDefault="00B31A34" w:rsidP="00B31A34">
      <w:pPr>
        <w:rPr>
          <w:rFonts w:ascii="Times New Roman" w:hAnsi="Times New Roman"/>
        </w:rPr>
      </w:pPr>
    </w:p>
    <w:p w14:paraId="73DD4640" w14:textId="77777777" w:rsidR="00B31A34" w:rsidRPr="002A7823" w:rsidRDefault="00B31A34" w:rsidP="005F5C22">
      <w:pPr>
        <w:pStyle w:val="Titre1"/>
        <w:numPr>
          <w:ilvl w:val="0"/>
          <w:numId w:val="32"/>
        </w:numPr>
      </w:pPr>
      <w:bookmarkStart w:id="25" w:name="_Toc199666938"/>
      <w:r w:rsidRPr="002A7823">
        <w:t>Gestion des droits des utilisateurs dans la plate-forme.</w:t>
      </w:r>
      <w:bookmarkEnd w:id="25"/>
    </w:p>
    <w:p w14:paraId="0ADCEDC7" w14:textId="77777777" w:rsidR="00B31A34" w:rsidRDefault="00B31A34" w:rsidP="00B31A34">
      <w:pPr>
        <w:rPr>
          <w:rFonts w:ascii="Times New Roman" w:hAnsi="Times New Roman"/>
        </w:rPr>
      </w:pPr>
    </w:p>
    <w:p w14:paraId="24C6B7B4" w14:textId="77777777" w:rsidR="005F5C22" w:rsidRDefault="00B31A34" w:rsidP="005F5C22">
      <w:pPr>
        <w:rPr>
          <w:rFonts w:ascii="Times New Roman" w:hAnsi="Times New Roman"/>
        </w:rPr>
      </w:pPr>
      <w:r>
        <w:rPr>
          <w:rFonts w:ascii="Times New Roman" w:hAnsi="Times New Roman"/>
        </w:rPr>
        <w:t>Il est possible de gérer précisément les droits des utilisateurs via deux pôles :</w:t>
      </w:r>
    </w:p>
    <w:p w14:paraId="7C17AC1C" w14:textId="77777777" w:rsidR="005F5C22" w:rsidRDefault="005F5C22" w:rsidP="005F5C22">
      <w:pPr>
        <w:rPr>
          <w:rFonts w:ascii="Times New Roman" w:hAnsi="Times New Roman"/>
        </w:rPr>
      </w:pPr>
    </w:p>
    <w:p w14:paraId="037060B0" w14:textId="76823427" w:rsidR="00B31A34" w:rsidRPr="005F5C22" w:rsidRDefault="00B31A34" w:rsidP="005F5C22">
      <w:pPr>
        <w:pStyle w:val="Paragraphedeliste"/>
        <w:numPr>
          <w:ilvl w:val="0"/>
          <w:numId w:val="40"/>
        </w:numPr>
        <w:rPr>
          <w:rFonts w:ascii="Times New Roman" w:hAnsi="Times New Roman"/>
        </w:rPr>
      </w:pPr>
      <w:r w:rsidRPr="005F5C22">
        <w:t>Dans la plate-forme via le portail d’administration accessible depuis la roue crantée.</w:t>
      </w:r>
    </w:p>
    <w:p w14:paraId="0939E601" w14:textId="77777777" w:rsidR="00B31A34" w:rsidRDefault="00B31A34" w:rsidP="00B31A34">
      <w:pPr>
        <w:jc w:val="both"/>
        <w:rPr>
          <w:rFonts w:ascii="Times New Roman" w:hAnsi="Times New Roman"/>
        </w:rPr>
      </w:pPr>
      <w:r>
        <w:rPr>
          <w:rFonts w:ascii="Times New Roman" w:hAnsi="Times New Roman"/>
          <w:noProof/>
        </w:rPr>
        <w:drawing>
          <wp:anchor distT="0" distB="0" distL="114300" distR="114300" simplePos="0" relativeHeight="251680768" behindDoc="0" locked="0" layoutInCell="1" allowOverlap="1" wp14:anchorId="3ECB6D92" wp14:editId="1D374BA3">
            <wp:simplePos x="0" y="0"/>
            <wp:positionH relativeFrom="margin">
              <wp:posOffset>-635</wp:posOffset>
            </wp:positionH>
            <wp:positionV relativeFrom="paragraph">
              <wp:posOffset>220345</wp:posOffset>
            </wp:positionV>
            <wp:extent cx="2094865" cy="2864485"/>
            <wp:effectExtent l="0" t="0" r="635" b="0"/>
            <wp:wrapThrough wrapText="bothSides">
              <wp:wrapPolygon edited="0">
                <wp:start x="0" y="0"/>
                <wp:lineTo x="0" y="21404"/>
                <wp:lineTo x="21410" y="21404"/>
                <wp:lineTo x="21410" y="0"/>
                <wp:lineTo x="0" y="0"/>
              </wp:wrapPolygon>
            </wp:wrapThrough>
            <wp:docPr id="13483330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94865" cy="2864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Ensuite il faut accéder au Centre d’administration  Microsoft 365, via l’option Utilisateurs du portail.</w:t>
      </w:r>
    </w:p>
    <w:p w14:paraId="0D397255" w14:textId="77777777" w:rsidR="00B31A34" w:rsidRDefault="00B31A34" w:rsidP="00B31A34">
      <w:pPr>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14:anchorId="6D5D7EA2" wp14:editId="36D00590">
            <wp:simplePos x="0" y="0"/>
            <wp:positionH relativeFrom="column">
              <wp:posOffset>2163445</wp:posOffset>
            </wp:positionH>
            <wp:positionV relativeFrom="paragraph">
              <wp:posOffset>113665</wp:posOffset>
            </wp:positionV>
            <wp:extent cx="3360420" cy="2110740"/>
            <wp:effectExtent l="0" t="0" r="0" b="3810"/>
            <wp:wrapNone/>
            <wp:docPr id="505636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60420" cy="2110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3E2AB" w14:textId="77777777" w:rsidR="00B31A34" w:rsidRDefault="00B31A34" w:rsidP="00B31A34">
      <w:pPr>
        <w:rPr>
          <w:rFonts w:ascii="Times New Roman" w:hAnsi="Times New Roman"/>
        </w:rPr>
      </w:pPr>
    </w:p>
    <w:p w14:paraId="147BB861" w14:textId="77777777" w:rsidR="00B31A34" w:rsidRPr="007237E8" w:rsidRDefault="00B31A34" w:rsidP="00B31A34">
      <w:pPr>
        <w:rPr>
          <w:rFonts w:ascii="Times New Roman" w:hAnsi="Times New Roman"/>
        </w:rPr>
      </w:pPr>
    </w:p>
    <w:p w14:paraId="695D1742" w14:textId="77777777" w:rsidR="00B31A34" w:rsidRDefault="00B31A34" w:rsidP="00B31A34">
      <w:pPr>
        <w:rPr>
          <w:rFonts w:ascii="Times New Roman" w:hAnsi="Times New Roman"/>
        </w:rPr>
      </w:pPr>
    </w:p>
    <w:p w14:paraId="33523DC2" w14:textId="77777777" w:rsidR="00B31A34" w:rsidRDefault="00B31A34" w:rsidP="00B31A34">
      <w:pPr>
        <w:rPr>
          <w:rFonts w:ascii="Times New Roman" w:hAnsi="Times New Roman"/>
        </w:rPr>
      </w:pPr>
    </w:p>
    <w:p w14:paraId="7517FBD6" w14:textId="77777777" w:rsidR="00B31A34" w:rsidRDefault="00B31A34" w:rsidP="00B31A34">
      <w:pPr>
        <w:rPr>
          <w:rFonts w:ascii="Times New Roman" w:hAnsi="Times New Roman"/>
        </w:rPr>
      </w:pPr>
    </w:p>
    <w:p w14:paraId="34254212" w14:textId="77777777" w:rsidR="00B31A34" w:rsidRDefault="00B31A34" w:rsidP="00B31A34">
      <w:pPr>
        <w:rPr>
          <w:rFonts w:ascii="Times New Roman" w:hAnsi="Times New Roman"/>
        </w:rPr>
      </w:pPr>
    </w:p>
    <w:p w14:paraId="146473CD" w14:textId="77777777" w:rsidR="00B31A34" w:rsidRDefault="00B31A34" w:rsidP="00B31A34">
      <w:pPr>
        <w:rPr>
          <w:rFonts w:ascii="Times New Roman" w:hAnsi="Times New Roman"/>
          <w:noProof/>
        </w:rPr>
      </w:pPr>
    </w:p>
    <w:p w14:paraId="6CBB28FB" w14:textId="77777777" w:rsidR="00B31A34" w:rsidRDefault="00B31A34" w:rsidP="00B31A34">
      <w:pPr>
        <w:rPr>
          <w:rFonts w:ascii="Times New Roman" w:hAnsi="Times New Roman"/>
          <w:noProof/>
        </w:rPr>
      </w:pPr>
    </w:p>
    <w:p w14:paraId="63201726" w14:textId="77777777" w:rsidR="00B31A34" w:rsidRDefault="00B31A34" w:rsidP="00B31A34">
      <w:pPr>
        <w:rPr>
          <w:rFonts w:ascii="Times New Roman" w:hAnsi="Times New Roman"/>
          <w:noProof/>
        </w:rPr>
      </w:pPr>
    </w:p>
    <w:p w14:paraId="6124F148" w14:textId="77777777" w:rsidR="00B31A34" w:rsidRDefault="00B31A34" w:rsidP="00B31A34">
      <w:pPr>
        <w:rPr>
          <w:rFonts w:ascii="Times New Roman" w:hAnsi="Times New Roman"/>
          <w:noProof/>
        </w:rPr>
      </w:pPr>
    </w:p>
    <w:p w14:paraId="6149473F" w14:textId="77777777" w:rsidR="00B31A34" w:rsidRDefault="00B31A34" w:rsidP="00B31A34">
      <w:pPr>
        <w:rPr>
          <w:rFonts w:ascii="Times New Roman" w:hAnsi="Times New Roman"/>
          <w:noProof/>
        </w:rPr>
      </w:pPr>
    </w:p>
    <w:p w14:paraId="533F31E6" w14:textId="77777777" w:rsidR="00B31A34" w:rsidRDefault="00B31A34" w:rsidP="00B31A34">
      <w:pPr>
        <w:rPr>
          <w:rFonts w:ascii="Times New Roman" w:hAnsi="Times New Roman"/>
          <w:noProof/>
        </w:rPr>
      </w:pPr>
    </w:p>
    <w:p w14:paraId="3A6A219E" w14:textId="77777777" w:rsidR="00B31A34" w:rsidRDefault="00B31A34" w:rsidP="00B31A34">
      <w:pPr>
        <w:rPr>
          <w:rFonts w:ascii="Times New Roman" w:hAnsi="Times New Roman"/>
          <w:noProof/>
        </w:rPr>
      </w:pPr>
    </w:p>
    <w:p w14:paraId="149874CE" w14:textId="77777777" w:rsidR="00B31A34" w:rsidRDefault="00B31A34" w:rsidP="00B31A34">
      <w:pPr>
        <w:rPr>
          <w:rFonts w:ascii="Times New Roman" w:hAnsi="Times New Roman"/>
          <w:noProof/>
        </w:rPr>
      </w:pPr>
    </w:p>
    <w:p w14:paraId="37C5C479" w14:textId="77777777" w:rsidR="00B31A34" w:rsidRDefault="00B31A34" w:rsidP="00B31A34">
      <w:pPr>
        <w:rPr>
          <w:rFonts w:ascii="Times New Roman" w:hAnsi="Times New Roman"/>
          <w:noProof/>
        </w:rPr>
      </w:pPr>
    </w:p>
    <w:p w14:paraId="390F344B" w14:textId="77777777" w:rsidR="00B31A34" w:rsidRDefault="00B31A34" w:rsidP="00B31A34">
      <w:pPr>
        <w:rPr>
          <w:rFonts w:ascii="Times New Roman" w:hAnsi="Times New Roman"/>
          <w:noProof/>
        </w:rPr>
      </w:pPr>
      <w:r>
        <w:rPr>
          <w:rFonts w:ascii="Times New Roman" w:hAnsi="Times New Roman"/>
          <w:noProof/>
        </w:rPr>
        <w:lastRenderedPageBreak/>
        <w:t>Depuis le centre d’administration il est possible d’ajouter des utilisateurs parmétrables à la main, des modèles d’utilisateurs ou une liste d’utilisateurs à intégrer en masse.</w:t>
      </w:r>
    </w:p>
    <w:p w14:paraId="1755EF06" w14:textId="77777777" w:rsidR="00B31A34" w:rsidRDefault="00B31A34" w:rsidP="00B31A34">
      <w:pPr>
        <w:rPr>
          <w:rFonts w:ascii="Times New Roman" w:hAnsi="Times New Roman"/>
          <w:noProof/>
        </w:rPr>
      </w:pPr>
    </w:p>
    <w:p w14:paraId="246B5687" w14:textId="77777777" w:rsidR="005F5C22" w:rsidRDefault="00B31A34" w:rsidP="005F5C22">
      <w:r>
        <w:rPr>
          <w:rFonts w:ascii="Times New Roman" w:hAnsi="Times New Roman"/>
          <w:noProof/>
        </w:rPr>
        <w:drawing>
          <wp:inline distT="0" distB="0" distL="0" distR="0" wp14:anchorId="657230C3" wp14:editId="68C5A5AB">
            <wp:extent cx="5753100" cy="2232660"/>
            <wp:effectExtent l="0" t="0" r="0" b="0"/>
            <wp:docPr id="162207545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232660"/>
                    </a:xfrm>
                    <a:prstGeom prst="rect">
                      <a:avLst/>
                    </a:prstGeom>
                    <a:noFill/>
                    <a:ln>
                      <a:noFill/>
                    </a:ln>
                  </pic:spPr>
                </pic:pic>
              </a:graphicData>
            </a:graphic>
          </wp:inline>
        </w:drawing>
      </w:r>
    </w:p>
    <w:p w14:paraId="5B3B0FF6" w14:textId="77777777" w:rsidR="005F5C22" w:rsidRDefault="005F5C22" w:rsidP="005F5C22"/>
    <w:p w14:paraId="3190A8C6" w14:textId="44E3337D" w:rsidR="00B31A34" w:rsidRPr="005F5C22" w:rsidRDefault="00B31A34" w:rsidP="005F5C22">
      <w:pPr>
        <w:pStyle w:val="Paragraphedeliste"/>
        <w:numPr>
          <w:ilvl w:val="0"/>
          <w:numId w:val="39"/>
        </w:numPr>
      </w:pPr>
      <w:r w:rsidRPr="005F5C22">
        <w:t>Au niveau d’un rapport produit :</w:t>
      </w:r>
    </w:p>
    <w:p w14:paraId="534DA5E8" w14:textId="77777777" w:rsidR="00B31A34" w:rsidRPr="00060680" w:rsidRDefault="00B31A34" w:rsidP="00B31A34">
      <w:pPr>
        <w:rPr>
          <w:rFonts w:ascii="Times New Roman" w:hAnsi="Times New Roman"/>
          <w:b/>
          <w:bCs/>
        </w:rPr>
      </w:pPr>
      <w:r>
        <w:rPr>
          <w:rFonts w:ascii="Times New Roman" w:hAnsi="Times New Roman"/>
        </w:rPr>
        <w:t xml:space="preserve">Via le menu Fichier présent sur un Rapport présenté, il est possible de </w:t>
      </w:r>
      <w:r w:rsidRPr="00A20B51">
        <w:rPr>
          <w:rFonts w:ascii="Times New Roman" w:hAnsi="Times New Roman"/>
          <w:b/>
          <w:bCs/>
        </w:rPr>
        <w:t>Gérer les autorisations.</w:t>
      </w:r>
    </w:p>
    <w:p w14:paraId="64E2A4EC" w14:textId="77777777" w:rsidR="00B31A34" w:rsidRPr="00550618" w:rsidRDefault="00B31A34" w:rsidP="00B31A34">
      <w:pPr>
        <w:rPr>
          <w:rFonts w:ascii="Times New Roman" w:hAnsi="Times New Roman"/>
          <w:u w:val="single"/>
        </w:rPr>
      </w:pPr>
    </w:p>
    <w:p w14:paraId="65DDE44C" w14:textId="77777777" w:rsidR="00B31A34" w:rsidRDefault="00B31A34" w:rsidP="00B31A34">
      <w:pPr>
        <w:rPr>
          <w:rFonts w:ascii="Times New Roman" w:hAnsi="Times New Roman"/>
        </w:rPr>
      </w:pPr>
      <w:r>
        <w:rPr>
          <w:rFonts w:ascii="Times New Roman" w:hAnsi="Times New Roman"/>
          <w:noProof/>
        </w:rPr>
        <w:drawing>
          <wp:inline distT="0" distB="0" distL="0" distR="0" wp14:anchorId="0171827E" wp14:editId="7AA7C86D">
            <wp:extent cx="5387340" cy="4145754"/>
            <wp:effectExtent l="0" t="0" r="3810" b="7620"/>
            <wp:docPr id="30172277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723" cy="4151435"/>
                    </a:xfrm>
                    <a:prstGeom prst="rect">
                      <a:avLst/>
                    </a:prstGeom>
                    <a:noFill/>
                    <a:ln>
                      <a:noFill/>
                    </a:ln>
                  </pic:spPr>
                </pic:pic>
              </a:graphicData>
            </a:graphic>
          </wp:inline>
        </w:drawing>
      </w:r>
    </w:p>
    <w:p w14:paraId="0C8C2D66" w14:textId="77777777" w:rsidR="00B31A34" w:rsidRDefault="00B31A34" w:rsidP="00B31A34">
      <w:pPr>
        <w:rPr>
          <w:rFonts w:ascii="Times New Roman" w:hAnsi="Times New Roman"/>
        </w:rPr>
      </w:pPr>
    </w:p>
    <w:p w14:paraId="78B66A35" w14:textId="77777777" w:rsidR="00B31A34" w:rsidRDefault="00B31A34" w:rsidP="00B31A34">
      <w:pPr>
        <w:rPr>
          <w:rFonts w:ascii="Times New Roman" w:hAnsi="Times New Roman"/>
        </w:rPr>
      </w:pPr>
      <w:r>
        <w:rPr>
          <w:rFonts w:ascii="Times New Roman" w:hAnsi="Times New Roman"/>
          <w:noProof/>
        </w:rPr>
        <w:drawing>
          <wp:anchor distT="0" distB="0" distL="114300" distR="114300" simplePos="0" relativeHeight="251683840" behindDoc="0" locked="0" layoutInCell="1" allowOverlap="1" wp14:anchorId="11C107B2" wp14:editId="3550EDB0">
            <wp:simplePos x="0" y="0"/>
            <wp:positionH relativeFrom="margin">
              <wp:posOffset>182245</wp:posOffset>
            </wp:positionH>
            <wp:positionV relativeFrom="paragraph">
              <wp:posOffset>6985</wp:posOffset>
            </wp:positionV>
            <wp:extent cx="3429000" cy="2399665"/>
            <wp:effectExtent l="0" t="0" r="0" b="635"/>
            <wp:wrapThrough wrapText="bothSides">
              <wp:wrapPolygon edited="0">
                <wp:start x="0" y="0"/>
                <wp:lineTo x="0" y="21434"/>
                <wp:lineTo x="21480" y="21434"/>
                <wp:lineTo x="21480" y="0"/>
                <wp:lineTo x="0" y="0"/>
              </wp:wrapPolygon>
            </wp:wrapThrough>
            <wp:docPr id="18741046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29000" cy="23996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La gestion des autorisations à laquelle on accède permet de distribuer un </w:t>
      </w:r>
      <w:r w:rsidRPr="004331EC">
        <w:rPr>
          <w:rFonts w:ascii="Times New Roman" w:hAnsi="Times New Roman"/>
          <w:b/>
          <w:bCs/>
        </w:rPr>
        <w:t>lien</w:t>
      </w:r>
      <w:r>
        <w:rPr>
          <w:rFonts w:ascii="Times New Roman" w:hAnsi="Times New Roman"/>
        </w:rPr>
        <w:t xml:space="preserve"> à des utilisateurs de l’organisation, </w:t>
      </w:r>
      <w:proofErr w:type="spellStart"/>
      <w:r>
        <w:rPr>
          <w:rFonts w:ascii="Times New Roman" w:hAnsi="Times New Roman"/>
        </w:rPr>
        <w:t>dés</w:t>
      </w:r>
      <w:proofErr w:type="spellEnd"/>
      <w:r>
        <w:rPr>
          <w:rFonts w:ascii="Times New Roman" w:hAnsi="Times New Roman"/>
        </w:rPr>
        <w:t xml:space="preserve"> utilisateurs répertoriés ou à des utilisateurs spécifiques.</w:t>
      </w:r>
    </w:p>
    <w:p w14:paraId="09157063" w14:textId="77777777" w:rsidR="00B31A34" w:rsidRDefault="00B31A34" w:rsidP="00B31A34">
      <w:pPr>
        <w:rPr>
          <w:rFonts w:ascii="Times New Roman" w:hAnsi="Times New Roman"/>
        </w:rPr>
      </w:pPr>
    </w:p>
    <w:p w14:paraId="168546A1" w14:textId="77777777" w:rsidR="00B31A34" w:rsidRDefault="00B31A34" w:rsidP="00B31A34">
      <w:pPr>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7CBB5159" wp14:editId="392CD06C">
            <wp:extent cx="1502150" cy="2453640"/>
            <wp:effectExtent l="0" t="0" r="3175" b="3810"/>
            <wp:docPr id="192603913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09065" cy="2464935"/>
                    </a:xfrm>
                    <a:prstGeom prst="rect">
                      <a:avLst/>
                    </a:prstGeom>
                    <a:noFill/>
                    <a:ln>
                      <a:noFill/>
                    </a:ln>
                  </pic:spPr>
                </pic:pic>
              </a:graphicData>
            </a:graphic>
          </wp:inline>
        </w:drawing>
      </w:r>
    </w:p>
    <w:p w14:paraId="11F35EF7" w14:textId="77777777" w:rsidR="00B31A34" w:rsidRDefault="00B31A34" w:rsidP="00B31A34">
      <w:pPr>
        <w:rPr>
          <w:rFonts w:ascii="Times New Roman" w:hAnsi="Times New Roman"/>
        </w:rPr>
      </w:pPr>
      <w:r>
        <w:rPr>
          <w:rFonts w:ascii="Times New Roman" w:hAnsi="Times New Roman"/>
        </w:rPr>
        <w:t>Il est aussi possible d’ajouter aussi les personnes qui pourront avoir un accès direct au rapport.</w:t>
      </w:r>
    </w:p>
    <w:p w14:paraId="408EE05A" w14:textId="77777777" w:rsidR="00B31A34" w:rsidRDefault="00B31A34" w:rsidP="00B31A34">
      <w:pPr>
        <w:rPr>
          <w:rFonts w:ascii="Times New Roman" w:hAnsi="Times New Roman"/>
        </w:rPr>
      </w:pPr>
      <w:r>
        <w:rPr>
          <w:rFonts w:ascii="Times New Roman" w:hAnsi="Times New Roman"/>
          <w:noProof/>
        </w:rPr>
        <w:drawing>
          <wp:inline distT="0" distB="0" distL="0" distR="0" wp14:anchorId="07449A47" wp14:editId="6DDF3D81">
            <wp:extent cx="2357490" cy="1958340"/>
            <wp:effectExtent l="0" t="0" r="5080" b="3810"/>
            <wp:docPr id="164041973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72384" cy="1970713"/>
                    </a:xfrm>
                    <a:prstGeom prst="rect">
                      <a:avLst/>
                    </a:prstGeom>
                    <a:noFill/>
                    <a:ln>
                      <a:noFill/>
                    </a:ln>
                  </pic:spPr>
                </pic:pic>
              </a:graphicData>
            </a:graphic>
          </wp:inline>
        </w:drawing>
      </w:r>
    </w:p>
    <w:p w14:paraId="4441C67E" w14:textId="77777777" w:rsidR="00B31A34" w:rsidRDefault="00B31A34" w:rsidP="00B31A34">
      <w:pPr>
        <w:rPr>
          <w:rFonts w:ascii="Times New Roman" w:hAnsi="Times New Roman"/>
        </w:rPr>
      </w:pPr>
    </w:p>
    <w:p w14:paraId="2A68BBE6" w14:textId="77777777" w:rsidR="00B31A34" w:rsidRDefault="00B31A34" w:rsidP="00B31A34">
      <w:pPr>
        <w:rPr>
          <w:rFonts w:ascii="Times New Roman" w:hAnsi="Times New Roman"/>
        </w:rPr>
      </w:pPr>
    </w:p>
    <w:p w14:paraId="0EFD1E28" w14:textId="77777777" w:rsidR="00B31A34" w:rsidRDefault="00B31A34" w:rsidP="005F5C22">
      <w:pPr>
        <w:pStyle w:val="Titre1"/>
        <w:numPr>
          <w:ilvl w:val="0"/>
          <w:numId w:val="32"/>
        </w:numPr>
      </w:pPr>
      <w:bookmarkStart w:id="26" w:name="_Toc199666939"/>
      <w:r w:rsidRPr="002561C8">
        <w:t>Création de rapports et de tableaux de bords :</w:t>
      </w:r>
      <w:bookmarkEnd w:id="26"/>
    </w:p>
    <w:p w14:paraId="1F7A8F78" w14:textId="77777777" w:rsidR="00B31A34" w:rsidRDefault="00B31A34" w:rsidP="00B31A34">
      <w:pPr>
        <w:rPr>
          <w:rFonts w:ascii="Times New Roman" w:hAnsi="Times New Roman"/>
          <w:u w:val="single"/>
        </w:rPr>
      </w:pPr>
    </w:p>
    <w:p w14:paraId="3BDEA524" w14:textId="77777777" w:rsidR="00B31A34" w:rsidRDefault="00B31A34" w:rsidP="00B31A34">
      <w:pPr>
        <w:rPr>
          <w:rFonts w:ascii="Times New Roman" w:hAnsi="Times New Roman"/>
        </w:rPr>
      </w:pPr>
      <w:r>
        <w:rPr>
          <w:rFonts w:ascii="Times New Roman" w:hAnsi="Times New Roman"/>
          <w:noProof/>
        </w:rPr>
        <w:lastRenderedPageBreak/>
        <w:drawing>
          <wp:anchor distT="0" distB="0" distL="114300" distR="114300" simplePos="0" relativeHeight="251684864" behindDoc="1" locked="0" layoutInCell="1" allowOverlap="1" wp14:anchorId="2847620B" wp14:editId="5589144A">
            <wp:simplePos x="0" y="0"/>
            <wp:positionH relativeFrom="column">
              <wp:posOffset>-635</wp:posOffset>
            </wp:positionH>
            <wp:positionV relativeFrom="paragraph">
              <wp:posOffset>3175</wp:posOffset>
            </wp:positionV>
            <wp:extent cx="1600200" cy="1981200"/>
            <wp:effectExtent l="0" t="0" r="0" b="0"/>
            <wp:wrapThrough wrapText="bothSides">
              <wp:wrapPolygon edited="0">
                <wp:start x="0" y="0"/>
                <wp:lineTo x="0" y="21392"/>
                <wp:lineTo x="21343" y="21392"/>
                <wp:lineTo x="21343" y="0"/>
                <wp:lineTo x="0" y="0"/>
              </wp:wrapPolygon>
            </wp:wrapThrough>
            <wp:docPr id="122079241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00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66BB">
        <w:rPr>
          <w:rFonts w:ascii="Times New Roman" w:hAnsi="Times New Roman"/>
        </w:rPr>
        <w:t xml:space="preserve"> </w:t>
      </w:r>
    </w:p>
    <w:p w14:paraId="677238E8" w14:textId="77777777" w:rsidR="00B31A34" w:rsidRDefault="00B31A34" w:rsidP="00B31A34">
      <w:pPr>
        <w:rPr>
          <w:rFonts w:ascii="Times New Roman" w:hAnsi="Times New Roman"/>
        </w:rPr>
      </w:pPr>
    </w:p>
    <w:p w14:paraId="23FE0C87" w14:textId="77777777" w:rsidR="00B31A34" w:rsidRDefault="00B31A34" w:rsidP="00B31A34">
      <w:pPr>
        <w:rPr>
          <w:rFonts w:ascii="Times New Roman" w:hAnsi="Times New Roman"/>
        </w:rPr>
      </w:pPr>
    </w:p>
    <w:p w14:paraId="64334E43" w14:textId="77777777" w:rsidR="00B31A34" w:rsidRDefault="00B31A34" w:rsidP="00B31A34">
      <w:pPr>
        <w:rPr>
          <w:rFonts w:ascii="Times New Roman" w:hAnsi="Times New Roman"/>
        </w:rPr>
      </w:pPr>
    </w:p>
    <w:p w14:paraId="1F4E5B86" w14:textId="77777777" w:rsidR="00B31A34" w:rsidRDefault="00B31A34" w:rsidP="00B31A34">
      <w:pPr>
        <w:ind w:left="3402"/>
        <w:rPr>
          <w:rFonts w:ascii="Times New Roman" w:hAnsi="Times New Roman"/>
        </w:rPr>
      </w:pPr>
      <w:r w:rsidRPr="004E43B2">
        <w:rPr>
          <w:rFonts w:ascii="Times New Roman" w:hAnsi="Times New Roman"/>
        </w:rPr>
        <w:t xml:space="preserve">Depuis un espace de travail il est possible de créer un nouveau rapport </w:t>
      </w:r>
      <w:r>
        <w:rPr>
          <w:rFonts w:ascii="Times New Roman" w:hAnsi="Times New Roman"/>
        </w:rPr>
        <w:t>d</w:t>
      </w:r>
      <w:r w:rsidRPr="004E43B2">
        <w:rPr>
          <w:rFonts w:ascii="Times New Roman" w:hAnsi="Times New Roman"/>
        </w:rPr>
        <w:t>ans l’interface Web</w:t>
      </w:r>
      <w:r>
        <w:rPr>
          <w:rFonts w:ascii="Times New Roman" w:hAnsi="Times New Roman"/>
        </w:rPr>
        <w:t xml:space="preserve"> qui est à disposition.</w:t>
      </w:r>
    </w:p>
    <w:p w14:paraId="1C19EED6" w14:textId="77777777" w:rsidR="00B31A34" w:rsidRDefault="00B31A34" w:rsidP="00B31A34">
      <w:pPr>
        <w:ind w:left="3402"/>
        <w:rPr>
          <w:rFonts w:ascii="Times New Roman" w:hAnsi="Times New Roman"/>
        </w:rPr>
      </w:pPr>
      <w:r>
        <w:rPr>
          <w:rFonts w:ascii="Times New Roman" w:hAnsi="Times New Roman"/>
        </w:rPr>
        <w:t>Il est alors possible d’intégrer des données à la main ou utiliser un jeu de données déjà présents dans le Cloud. (Modèle Sémantique)</w:t>
      </w:r>
    </w:p>
    <w:p w14:paraId="29EC4256" w14:textId="77777777" w:rsidR="00B31A34" w:rsidRDefault="00B31A34" w:rsidP="00B31A34">
      <w:pPr>
        <w:rPr>
          <w:rFonts w:ascii="Times New Roman" w:hAnsi="Times New Roman"/>
          <w:u w:val="single"/>
        </w:rPr>
      </w:pPr>
    </w:p>
    <w:p w14:paraId="67B9B8BA" w14:textId="77777777" w:rsidR="00B31A34" w:rsidRDefault="00B31A34" w:rsidP="00B31A34">
      <w:pPr>
        <w:rPr>
          <w:rFonts w:ascii="Times New Roman" w:hAnsi="Times New Roman"/>
          <w:u w:val="single"/>
        </w:rPr>
      </w:pPr>
    </w:p>
    <w:p w14:paraId="5AF0AF74" w14:textId="77777777" w:rsidR="00B31A34" w:rsidRDefault="00B31A34" w:rsidP="00B31A34">
      <w:pPr>
        <w:rPr>
          <w:rFonts w:ascii="Times New Roman" w:hAnsi="Times New Roman"/>
          <w:u w:val="single"/>
        </w:rPr>
      </w:pPr>
    </w:p>
    <w:p w14:paraId="5E87E6F5" w14:textId="77777777" w:rsidR="00B31A34" w:rsidRDefault="00B31A34" w:rsidP="00B31A34">
      <w:pPr>
        <w:rPr>
          <w:rFonts w:ascii="Times New Roman" w:hAnsi="Times New Roman"/>
          <w:u w:val="single"/>
        </w:rPr>
      </w:pPr>
    </w:p>
    <w:p w14:paraId="1EB41B79" w14:textId="77777777" w:rsidR="00B31A34" w:rsidRDefault="00B31A34" w:rsidP="00B31A34">
      <w:pPr>
        <w:rPr>
          <w:rFonts w:ascii="Times New Roman" w:hAnsi="Times New Roman"/>
          <w:u w:val="single"/>
        </w:rPr>
      </w:pPr>
      <w:r>
        <w:rPr>
          <w:rFonts w:ascii="Times New Roman" w:hAnsi="Times New Roman"/>
          <w:noProof/>
          <w:u w:val="single"/>
        </w:rPr>
        <w:drawing>
          <wp:inline distT="0" distB="0" distL="0" distR="0" wp14:anchorId="06DC41FD" wp14:editId="4ADC37FD">
            <wp:extent cx="6264910" cy="3497580"/>
            <wp:effectExtent l="0" t="0" r="2540" b="7620"/>
            <wp:docPr id="191906050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267065" cy="3498783"/>
                    </a:xfrm>
                    <a:prstGeom prst="rect">
                      <a:avLst/>
                    </a:prstGeom>
                    <a:noFill/>
                    <a:ln>
                      <a:noFill/>
                    </a:ln>
                  </pic:spPr>
                </pic:pic>
              </a:graphicData>
            </a:graphic>
          </wp:inline>
        </w:drawing>
      </w:r>
    </w:p>
    <w:p w14:paraId="7E8EBBF5" w14:textId="77777777" w:rsidR="00B31A34" w:rsidRDefault="00B31A34" w:rsidP="00B31A34">
      <w:pPr>
        <w:rPr>
          <w:rFonts w:ascii="Times New Roman" w:hAnsi="Times New Roman"/>
          <w:u w:val="single"/>
        </w:rPr>
      </w:pPr>
      <w:r>
        <w:rPr>
          <w:rFonts w:ascii="Times New Roman" w:hAnsi="Times New Roman"/>
          <w:noProof/>
          <w:u w:val="single"/>
        </w:rPr>
        <w:lastRenderedPageBreak/>
        <w:drawing>
          <wp:inline distT="0" distB="0" distL="0" distR="0" wp14:anchorId="7D5CBDC6" wp14:editId="69E93F1A">
            <wp:extent cx="5753100" cy="3596640"/>
            <wp:effectExtent l="0" t="0" r="0" b="3810"/>
            <wp:docPr id="71434334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3596640"/>
                    </a:xfrm>
                    <a:prstGeom prst="rect">
                      <a:avLst/>
                    </a:prstGeom>
                    <a:noFill/>
                    <a:ln>
                      <a:noFill/>
                    </a:ln>
                  </pic:spPr>
                </pic:pic>
              </a:graphicData>
            </a:graphic>
          </wp:inline>
        </w:drawing>
      </w:r>
    </w:p>
    <w:p w14:paraId="44CD9F63" w14:textId="77777777" w:rsidR="00B31A34" w:rsidRDefault="00B31A34" w:rsidP="00B31A34">
      <w:pPr>
        <w:rPr>
          <w:rFonts w:ascii="Times New Roman" w:hAnsi="Times New Roman"/>
          <w:u w:val="single"/>
        </w:rPr>
      </w:pPr>
    </w:p>
    <w:p w14:paraId="1F687CB2" w14:textId="77777777" w:rsidR="00B31A34" w:rsidRDefault="00B31A34" w:rsidP="00B31A34">
      <w:pPr>
        <w:rPr>
          <w:rFonts w:ascii="Times New Roman" w:hAnsi="Times New Roman"/>
        </w:rPr>
      </w:pPr>
      <w:r w:rsidRPr="00366AF8">
        <w:rPr>
          <w:rFonts w:ascii="Times New Roman" w:hAnsi="Times New Roman"/>
        </w:rPr>
        <w:t>Il est possible de sélectionner n’importe quel jeu de données</w:t>
      </w:r>
      <w:r>
        <w:rPr>
          <w:rFonts w:ascii="Times New Roman" w:hAnsi="Times New Roman"/>
        </w:rPr>
        <w:t xml:space="preserve"> (appelé désormais modèles sémantiques) </w:t>
      </w:r>
      <w:r w:rsidRPr="00366AF8">
        <w:rPr>
          <w:rFonts w:ascii="Times New Roman" w:hAnsi="Times New Roman"/>
        </w:rPr>
        <w:t>que l’on a créé à travers l’ensemble des espaces de travail déjà constitués.</w:t>
      </w:r>
      <w:r>
        <w:rPr>
          <w:rFonts w:ascii="Times New Roman" w:hAnsi="Times New Roman"/>
        </w:rPr>
        <w:t xml:space="preserve"> On peut à ce moment manipuler les données pour créer des tableaux ou des graphiques.</w:t>
      </w:r>
    </w:p>
    <w:p w14:paraId="06848971" w14:textId="77777777" w:rsidR="00B31A34" w:rsidRDefault="00B31A34" w:rsidP="00B31A34">
      <w:pPr>
        <w:rPr>
          <w:rFonts w:ascii="Times New Roman" w:hAnsi="Times New Roman"/>
        </w:rPr>
      </w:pPr>
    </w:p>
    <w:p w14:paraId="2599602F" w14:textId="77777777" w:rsidR="00B31A34" w:rsidRDefault="00B31A34" w:rsidP="00B31A34">
      <w:pPr>
        <w:rPr>
          <w:rFonts w:ascii="Times New Roman" w:hAnsi="Times New Roman"/>
        </w:rPr>
      </w:pPr>
      <w:r>
        <w:rPr>
          <w:rFonts w:ascii="Times New Roman" w:hAnsi="Times New Roman"/>
          <w:noProof/>
        </w:rPr>
        <w:lastRenderedPageBreak/>
        <w:drawing>
          <wp:inline distT="0" distB="0" distL="0" distR="0" wp14:anchorId="3426B11F" wp14:editId="4B65C296">
            <wp:extent cx="5478145" cy="4366006"/>
            <wp:effectExtent l="0" t="0" r="8255" b="0"/>
            <wp:docPr id="209440532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8259" cy="4374067"/>
                    </a:xfrm>
                    <a:prstGeom prst="rect">
                      <a:avLst/>
                    </a:prstGeom>
                    <a:noFill/>
                    <a:ln>
                      <a:noFill/>
                    </a:ln>
                  </pic:spPr>
                </pic:pic>
              </a:graphicData>
            </a:graphic>
          </wp:inline>
        </w:drawing>
      </w:r>
    </w:p>
    <w:p w14:paraId="080BC464" w14:textId="77777777" w:rsidR="00B31A34" w:rsidRPr="0053567E" w:rsidRDefault="00B31A34" w:rsidP="005F5C22">
      <w:pPr>
        <w:pStyle w:val="Titre1"/>
        <w:numPr>
          <w:ilvl w:val="0"/>
          <w:numId w:val="32"/>
        </w:numPr>
      </w:pPr>
      <w:bookmarkStart w:id="27" w:name="_Toc199666940"/>
      <w:r>
        <w:t>Fonctionnement des Applications</w:t>
      </w:r>
      <w:r w:rsidRPr="0053567E">
        <w:t> :</w:t>
      </w:r>
      <w:bookmarkEnd w:id="27"/>
    </w:p>
    <w:p w14:paraId="4679F796" w14:textId="77777777" w:rsidR="00B31A34" w:rsidRDefault="00B31A34" w:rsidP="00B31A34">
      <w:pPr>
        <w:rPr>
          <w:rFonts w:ascii="Times New Roman" w:hAnsi="Times New Roman"/>
        </w:rPr>
      </w:pPr>
    </w:p>
    <w:p w14:paraId="501C055D" w14:textId="77777777" w:rsidR="00B31A34" w:rsidRDefault="00B31A34" w:rsidP="00B31A34">
      <w:pPr>
        <w:rPr>
          <w:rFonts w:ascii="Times New Roman" w:hAnsi="Times New Roman"/>
        </w:rPr>
      </w:pPr>
      <w:r>
        <w:rPr>
          <w:rFonts w:ascii="Times New Roman" w:hAnsi="Times New Roman"/>
        </w:rPr>
        <w:t>Les applications vont permettre de diffuser pour un espace de travail donné des rapports à destination des clients sans avoir à diffuser d’autres éléments de l’espace de travail.</w:t>
      </w:r>
    </w:p>
    <w:p w14:paraId="5E06B2C0" w14:textId="77777777" w:rsidR="00B31A34" w:rsidRDefault="00B31A34" w:rsidP="00B31A34">
      <w:pPr>
        <w:rPr>
          <w:rFonts w:ascii="Times New Roman" w:hAnsi="Times New Roman"/>
        </w:rPr>
      </w:pPr>
    </w:p>
    <w:p w14:paraId="42045427" w14:textId="77777777" w:rsidR="00B31A34" w:rsidRDefault="00B31A34" w:rsidP="00B31A34">
      <w:pPr>
        <w:rPr>
          <w:rFonts w:ascii="Times New Roman" w:hAnsi="Times New Roman"/>
        </w:rPr>
      </w:pPr>
      <w:r>
        <w:rPr>
          <w:rFonts w:ascii="Times New Roman" w:hAnsi="Times New Roman"/>
        </w:rPr>
        <w:t>Pour créer une application il faut commencer à se situer dans un espace de travail :</w:t>
      </w:r>
    </w:p>
    <w:p w14:paraId="3B1D454B" w14:textId="77777777" w:rsidR="00B31A34" w:rsidRDefault="00B31A34" w:rsidP="00B31A34">
      <w:pPr>
        <w:rPr>
          <w:rFonts w:ascii="Times New Roman" w:hAnsi="Times New Roman"/>
        </w:rPr>
      </w:pPr>
    </w:p>
    <w:p w14:paraId="6CF82203" w14:textId="77777777" w:rsidR="00B31A34" w:rsidRDefault="00B31A34" w:rsidP="00B31A34">
      <w:pPr>
        <w:rPr>
          <w:rFonts w:ascii="Times New Roman" w:hAnsi="Times New Roman"/>
          <w:b/>
          <w:bCs/>
        </w:rPr>
      </w:pPr>
      <w:r>
        <w:rPr>
          <w:rFonts w:ascii="Times New Roman" w:hAnsi="Times New Roman"/>
        </w:rPr>
        <w:t xml:space="preserve">Soit l’espace de travail suivant : </w:t>
      </w:r>
      <w:r w:rsidRPr="00F107D2">
        <w:rPr>
          <w:rFonts w:ascii="Times New Roman" w:hAnsi="Times New Roman"/>
          <w:b/>
          <w:bCs/>
        </w:rPr>
        <w:t>Ajout Espace de travail</w:t>
      </w:r>
      <w:r>
        <w:rPr>
          <w:rFonts w:ascii="Times New Roman" w:hAnsi="Times New Roman"/>
          <w:b/>
          <w:bCs/>
        </w:rPr>
        <w:t>.</w:t>
      </w:r>
    </w:p>
    <w:p w14:paraId="063DD025" w14:textId="77777777" w:rsidR="00B31A34" w:rsidRDefault="00B31A34" w:rsidP="00B31A34">
      <w:pPr>
        <w:rPr>
          <w:rFonts w:ascii="Times New Roman" w:hAnsi="Times New Roman"/>
          <w:b/>
          <w:bCs/>
        </w:rPr>
      </w:pPr>
    </w:p>
    <w:p w14:paraId="0C66C315" w14:textId="77777777" w:rsidR="00B31A34" w:rsidRDefault="00B31A34" w:rsidP="00B31A34">
      <w:pPr>
        <w:rPr>
          <w:rFonts w:ascii="Times New Roman" w:hAnsi="Times New Roman"/>
        </w:rPr>
      </w:pPr>
      <w:r>
        <w:rPr>
          <w:rFonts w:ascii="Times New Roman" w:hAnsi="Times New Roman"/>
        </w:rPr>
        <w:t>On peut ajouter une application dans laquelle on peut sélectionner un rapport que l’on souhaite diffuser.</w:t>
      </w:r>
    </w:p>
    <w:p w14:paraId="5D56B37A" w14:textId="77777777" w:rsidR="00B31A34" w:rsidRDefault="00B31A34" w:rsidP="00B31A34">
      <w:pPr>
        <w:rPr>
          <w:rFonts w:ascii="Times New Roman" w:hAnsi="Times New Roman"/>
        </w:rPr>
      </w:pPr>
    </w:p>
    <w:p w14:paraId="623027A9" w14:textId="77777777" w:rsidR="00B31A34" w:rsidRPr="00F107D2" w:rsidRDefault="00B31A34" w:rsidP="00B31A34">
      <w:pPr>
        <w:rPr>
          <w:rFonts w:ascii="Times New Roman" w:hAnsi="Times New Roman"/>
        </w:rPr>
      </w:pPr>
      <w:r>
        <w:rPr>
          <w:rFonts w:ascii="Times New Roman" w:hAnsi="Times New Roman"/>
          <w:noProof/>
        </w:rPr>
        <w:lastRenderedPageBreak/>
        <w:drawing>
          <wp:inline distT="0" distB="0" distL="0" distR="0" wp14:anchorId="19E6C38B" wp14:editId="44E8772C">
            <wp:extent cx="5753100" cy="2209800"/>
            <wp:effectExtent l="0" t="0" r="0" b="0"/>
            <wp:docPr id="5383218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6C6E5E27" w14:textId="77777777" w:rsidR="00B31A34" w:rsidRDefault="00B31A34" w:rsidP="00B31A34">
      <w:pPr>
        <w:rPr>
          <w:rFonts w:ascii="Times New Roman" w:hAnsi="Times New Roman"/>
        </w:rPr>
      </w:pPr>
    </w:p>
    <w:p w14:paraId="611EDD40" w14:textId="77777777" w:rsidR="00B31A34" w:rsidRDefault="00B31A34" w:rsidP="00B31A34">
      <w:pPr>
        <w:rPr>
          <w:rFonts w:ascii="Times New Roman" w:hAnsi="Times New Roman"/>
        </w:rPr>
      </w:pPr>
      <w:r>
        <w:rPr>
          <w:rFonts w:ascii="Times New Roman" w:hAnsi="Times New Roman"/>
        </w:rPr>
        <w:t xml:space="preserve">Il va être alors possible d’installer </w:t>
      </w:r>
      <w:r w:rsidRPr="00A33CD8">
        <w:rPr>
          <w:rFonts w:ascii="Times New Roman" w:hAnsi="Times New Roman"/>
          <w:b/>
          <w:bCs/>
        </w:rPr>
        <w:t>l’application</w:t>
      </w:r>
      <w:r>
        <w:rPr>
          <w:rFonts w:ascii="Times New Roman" w:hAnsi="Times New Roman"/>
        </w:rPr>
        <w:t xml:space="preserve">, le </w:t>
      </w:r>
      <w:r w:rsidRPr="00A33CD8">
        <w:rPr>
          <w:rFonts w:ascii="Times New Roman" w:hAnsi="Times New Roman"/>
          <w:b/>
          <w:bCs/>
        </w:rPr>
        <w:t>contenu</w:t>
      </w:r>
      <w:r>
        <w:rPr>
          <w:rFonts w:ascii="Times New Roman" w:hAnsi="Times New Roman"/>
        </w:rPr>
        <w:t xml:space="preserve"> et </w:t>
      </w:r>
      <w:r w:rsidRPr="00A33CD8">
        <w:rPr>
          <w:rFonts w:ascii="Times New Roman" w:hAnsi="Times New Roman"/>
          <w:b/>
          <w:bCs/>
        </w:rPr>
        <w:t>l’audience</w:t>
      </w:r>
      <w:r>
        <w:rPr>
          <w:rFonts w:ascii="Times New Roman" w:hAnsi="Times New Roman"/>
        </w:rPr>
        <w:t xml:space="preserve"> sur les 3 onglet ci-dessous.</w:t>
      </w:r>
    </w:p>
    <w:p w14:paraId="781ACD6B" w14:textId="77777777" w:rsidR="00B31A34" w:rsidRDefault="00B31A34" w:rsidP="00B31A34">
      <w:pPr>
        <w:rPr>
          <w:rFonts w:ascii="Times New Roman" w:hAnsi="Times New Roman"/>
        </w:rPr>
      </w:pPr>
    </w:p>
    <w:p w14:paraId="374774A9" w14:textId="77777777" w:rsidR="00B31A34" w:rsidRDefault="00B31A34" w:rsidP="00B31A34">
      <w:pPr>
        <w:rPr>
          <w:rFonts w:ascii="Times New Roman" w:hAnsi="Times New Roman"/>
        </w:rPr>
      </w:pPr>
      <w:r>
        <w:rPr>
          <w:rFonts w:ascii="Times New Roman" w:hAnsi="Times New Roman"/>
          <w:noProof/>
        </w:rPr>
        <w:drawing>
          <wp:inline distT="0" distB="0" distL="0" distR="0" wp14:anchorId="2530BE5C" wp14:editId="5A038E10">
            <wp:extent cx="1889760" cy="2513965"/>
            <wp:effectExtent l="0" t="0" r="0" b="635"/>
            <wp:docPr id="91499889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94917" cy="2520826"/>
                    </a:xfrm>
                    <a:prstGeom prst="rect">
                      <a:avLst/>
                    </a:prstGeom>
                    <a:noFill/>
                    <a:ln>
                      <a:noFill/>
                    </a:ln>
                  </pic:spPr>
                </pic:pic>
              </a:graphicData>
            </a:graphic>
          </wp:inline>
        </w:drawing>
      </w:r>
      <w:r>
        <w:rPr>
          <w:rFonts w:ascii="Times New Roman" w:hAnsi="Times New Roman"/>
          <w:noProof/>
        </w:rPr>
        <w:drawing>
          <wp:inline distT="0" distB="0" distL="0" distR="0" wp14:anchorId="556DCFF5" wp14:editId="70CFC32A">
            <wp:extent cx="1831975" cy="2529675"/>
            <wp:effectExtent l="0" t="0" r="0" b="4445"/>
            <wp:docPr id="176113884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54172" cy="2560326"/>
                    </a:xfrm>
                    <a:prstGeom prst="rect">
                      <a:avLst/>
                    </a:prstGeom>
                    <a:noFill/>
                    <a:ln>
                      <a:noFill/>
                    </a:ln>
                  </pic:spPr>
                </pic:pic>
              </a:graphicData>
            </a:graphic>
          </wp:inline>
        </w:drawing>
      </w:r>
      <w:r>
        <w:rPr>
          <w:rFonts w:ascii="Times New Roman" w:hAnsi="Times New Roman"/>
          <w:noProof/>
        </w:rPr>
        <w:drawing>
          <wp:inline distT="0" distB="0" distL="0" distR="0" wp14:anchorId="6D7F284D" wp14:editId="423A1087">
            <wp:extent cx="1912620" cy="2536825"/>
            <wp:effectExtent l="0" t="0" r="0" b="0"/>
            <wp:docPr id="11344651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16029" cy="2541347"/>
                    </a:xfrm>
                    <a:prstGeom prst="rect">
                      <a:avLst/>
                    </a:prstGeom>
                    <a:noFill/>
                    <a:ln>
                      <a:noFill/>
                    </a:ln>
                  </pic:spPr>
                </pic:pic>
              </a:graphicData>
            </a:graphic>
          </wp:inline>
        </w:drawing>
      </w:r>
    </w:p>
    <w:p w14:paraId="4B535BB9" w14:textId="77777777" w:rsidR="00B31A34" w:rsidRDefault="00B31A34" w:rsidP="00B31A34">
      <w:pPr>
        <w:rPr>
          <w:rFonts w:ascii="Times New Roman" w:hAnsi="Times New Roman"/>
        </w:rPr>
      </w:pPr>
    </w:p>
    <w:p w14:paraId="57F2AA5D" w14:textId="77777777" w:rsidR="00B31A34" w:rsidRDefault="00B31A34" w:rsidP="00B31A34">
      <w:pPr>
        <w:rPr>
          <w:rFonts w:ascii="Times New Roman" w:hAnsi="Times New Roman"/>
        </w:rPr>
      </w:pPr>
      <w:r>
        <w:rPr>
          <w:rFonts w:ascii="Times New Roman" w:hAnsi="Times New Roman"/>
        </w:rPr>
        <w:t>Il est alors facile de publier l’application, et l’interface nous permet de récupérer l’URL permettant de se connecter à l’application.</w:t>
      </w:r>
    </w:p>
    <w:p w14:paraId="137E89AE" w14:textId="77777777" w:rsidR="00B31A34" w:rsidRDefault="00B31A34" w:rsidP="00B31A34">
      <w:pPr>
        <w:rPr>
          <w:rFonts w:ascii="Times New Roman" w:hAnsi="Times New Roman"/>
        </w:rPr>
      </w:pPr>
      <w:r>
        <w:rPr>
          <w:rFonts w:ascii="Times New Roman" w:hAnsi="Times New Roman"/>
          <w:noProof/>
        </w:rPr>
        <w:drawing>
          <wp:inline distT="0" distB="0" distL="0" distR="0" wp14:anchorId="4898DCF0" wp14:editId="2B60D17C">
            <wp:extent cx="5416498" cy="1729740"/>
            <wp:effectExtent l="0" t="0" r="0" b="3810"/>
            <wp:docPr id="124478287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7258" cy="1752337"/>
                    </a:xfrm>
                    <a:prstGeom prst="rect">
                      <a:avLst/>
                    </a:prstGeom>
                    <a:noFill/>
                    <a:ln>
                      <a:noFill/>
                    </a:ln>
                  </pic:spPr>
                </pic:pic>
              </a:graphicData>
            </a:graphic>
          </wp:inline>
        </w:drawing>
      </w:r>
    </w:p>
    <w:p w14:paraId="78748E28" w14:textId="77777777" w:rsidR="00B31A34" w:rsidRDefault="00B31A34" w:rsidP="00B31A34">
      <w:pPr>
        <w:rPr>
          <w:rFonts w:ascii="Times New Roman" w:hAnsi="Times New Roman"/>
        </w:rPr>
      </w:pPr>
      <w:r>
        <w:rPr>
          <w:rFonts w:ascii="Times New Roman" w:hAnsi="Times New Roman"/>
        </w:rPr>
        <w:lastRenderedPageBreak/>
        <w:t>L’application est ensuite accessible via l’URL. (en respectant les conditions paramétrées au niveau de l’écran d’audience).</w:t>
      </w:r>
    </w:p>
    <w:p w14:paraId="2A7E8C58" w14:textId="77777777" w:rsidR="00B31A34" w:rsidRDefault="00B31A34" w:rsidP="00B31A34">
      <w:pPr>
        <w:rPr>
          <w:rFonts w:ascii="Times New Roman" w:hAnsi="Times New Roman"/>
        </w:rPr>
      </w:pPr>
    </w:p>
    <w:p w14:paraId="53DAD087" w14:textId="77777777" w:rsidR="00B31A34" w:rsidRDefault="00B31A34" w:rsidP="00B31A34">
      <w:pPr>
        <w:rPr>
          <w:rFonts w:ascii="Times New Roman" w:hAnsi="Times New Roman"/>
        </w:rPr>
      </w:pPr>
      <w:r>
        <w:rPr>
          <w:rFonts w:ascii="Times New Roman" w:hAnsi="Times New Roman"/>
          <w:noProof/>
        </w:rPr>
        <w:drawing>
          <wp:inline distT="0" distB="0" distL="0" distR="0" wp14:anchorId="3C5143E9" wp14:editId="14A70E86">
            <wp:extent cx="5760720" cy="2537460"/>
            <wp:effectExtent l="0" t="0" r="0" b="0"/>
            <wp:docPr id="172041468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537460"/>
                    </a:xfrm>
                    <a:prstGeom prst="rect">
                      <a:avLst/>
                    </a:prstGeom>
                    <a:noFill/>
                    <a:ln>
                      <a:noFill/>
                    </a:ln>
                  </pic:spPr>
                </pic:pic>
              </a:graphicData>
            </a:graphic>
          </wp:inline>
        </w:drawing>
      </w:r>
    </w:p>
    <w:p w14:paraId="0C7EAC9A" w14:textId="77777777" w:rsidR="00B31A34" w:rsidRDefault="00B31A34" w:rsidP="00B31A34">
      <w:pPr>
        <w:rPr>
          <w:rFonts w:ascii="Times New Roman" w:hAnsi="Times New Roman"/>
        </w:rPr>
      </w:pPr>
    </w:p>
    <w:p w14:paraId="72B05673" w14:textId="77777777" w:rsidR="00B31A34" w:rsidRDefault="00B31A34" w:rsidP="00B31A34">
      <w:pPr>
        <w:rPr>
          <w:rFonts w:ascii="Times New Roman" w:hAnsi="Times New Roman"/>
        </w:rPr>
      </w:pPr>
    </w:p>
    <w:p w14:paraId="71F1770E" w14:textId="77777777" w:rsidR="00B31A34" w:rsidRPr="00033AAB" w:rsidRDefault="00B31A34" w:rsidP="005F5C22">
      <w:pPr>
        <w:pStyle w:val="Titre1"/>
        <w:numPr>
          <w:ilvl w:val="0"/>
          <w:numId w:val="32"/>
        </w:numPr>
      </w:pPr>
      <w:bookmarkStart w:id="28" w:name="_Toc199666941"/>
      <w:r>
        <w:t>Modifications des rapports en mode Web</w:t>
      </w:r>
      <w:r w:rsidRPr="00033AAB">
        <w:t> :</w:t>
      </w:r>
      <w:bookmarkEnd w:id="28"/>
    </w:p>
    <w:p w14:paraId="577148E6" w14:textId="77777777" w:rsidR="00B31A34" w:rsidRDefault="00B31A34" w:rsidP="00B31A34">
      <w:pPr>
        <w:rPr>
          <w:rFonts w:ascii="Times New Roman" w:hAnsi="Times New Roman"/>
        </w:rPr>
      </w:pPr>
    </w:p>
    <w:p w14:paraId="3006804A" w14:textId="77777777" w:rsidR="00B31A34" w:rsidRDefault="00B31A34" w:rsidP="00B31A34">
      <w:pPr>
        <w:rPr>
          <w:rFonts w:ascii="Times New Roman" w:hAnsi="Times New Roman"/>
          <w:noProof/>
        </w:rPr>
      </w:pPr>
      <w:r>
        <w:rPr>
          <w:rFonts w:ascii="Times New Roman" w:hAnsi="Times New Roman"/>
        </w:rPr>
        <w:t xml:space="preserve">Sur un rapport disponible dans le Service Power BI il est possible de réaliser des modifications aussi en ajoutant de nouveaux visuels comme on le faisait jusqu’alors dans </w:t>
      </w:r>
      <w:proofErr w:type="spellStart"/>
      <w:r>
        <w:rPr>
          <w:rFonts w:ascii="Times New Roman" w:hAnsi="Times New Roman"/>
        </w:rPr>
        <w:t>PowerBI</w:t>
      </w:r>
      <w:proofErr w:type="spellEnd"/>
      <w:r>
        <w:rPr>
          <w:rFonts w:ascii="Times New Roman" w:hAnsi="Times New Roman"/>
        </w:rPr>
        <w:t xml:space="preserve"> Desktop. Par contre il n’est pas possible de créer de nouvelles mesures en DAX.</w:t>
      </w:r>
      <w:r w:rsidRPr="00AC1EBF">
        <w:rPr>
          <w:rFonts w:ascii="Times New Roman" w:hAnsi="Times New Roman"/>
          <w:noProof/>
        </w:rPr>
        <w:t xml:space="preserve"> </w:t>
      </w:r>
    </w:p>
    <w:p w14:paraId="04745D78" w14:textId="77777777" w:rsidR="00B31A34" w:rsidRDefault="00B31A34" w:rsidP="00B31A34">
      <w:pPr>
        <w:rPr>
          <w:rFonts w:ascii="Times New Roman" w:hAnsi="Times New Roman"/>
          <w:noProof/>
        </w:rPr>
      </w:pPr>
    </w:p>
    <w:p w14:paraId="7F327C1D" w14:textId="77777777" w:rsidR="00B31A34" w:rsidRDefault="00B31A34" w:rsidP="00B31A34">
      <w:pPr>
        <w:rPr>
          <w:rFonts w:ascii="Times New Roman" w:hAnsi="Times New Roman"/>
        </w:rPr>
      </w:pPr>
      <w:r>
        <w:rPr>
          <w:rFonts w:ascii="Times New Roman" w:hAnsi="Times New Roman"/>
          <w:noProof/>
        </w:rPr>
        <w:drawing>
          <wp:inline distT="0" distB="0" distL="0" distR="0" wp14:anchorId="67E4EC17" wp14:editId="54421E26">
            <wp:extent cx="5890661" cy="1036320"/>
            <wp:effectExtent l="0" t="0" r="0" b="0"/>
            <wp:docPr id="138865012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91463" cy="1036461"/>
                    </a:xfrm>
                    <a:prstGeom prst="rect">
                      <a:avLst/>
                    </a:prstGeom>
                    <a:noFill/>
                    <a:ln>
                      <a:noFill/>
                    </a:ln>
                  </pic:spPr>
                </pic:pic>
              </a:graphicData>
            </a:graphic>
          </wp:inline>
        </w:drawing>
      </w:r>
    </w:p>
    <w:p w14:paraId="4ED0553A" w14:textId="77777777" w:rsidR="00B31A34" w:rsidRDefault="00B31A34" w:rsidP="00B31A34">
      <w:pPr>
        <w:rPr>
          <w:rFonts w:ascii="Times New Roman" w:hAnsi="Times New Roman"/>
        </w:rPr>
      </w:pPr>
    </w:p>
    <w:p w14:paraId="2962731B" w14:textId="77777777" w:rsidR="00B31A34" w:rsidRDefault="00B31A34" w:rsidP="00B31A34">
      <w:pPr>
        <w:rPr>
          <w:rFonts w:ascii="Times New Roman" w:hAnsi="Times New Roman"/>
        </w:rPr>
      </w:pPr>
    </w:p>
    <w:p w14:paraId="40E68EE7" w14:textId="77777777" w:rsidR="00B31A34" w:rsidRDefault="00B31A34" w:rsidP="00B31A34">
      <w:pPr>
        <w:rPr>
          <w:rFonts w:ascii="Times New Roman" w:hAnsi="Times New Roman"/>
        </w:rPr>
      </w:pPr>
    </w:p>
    <w:p w14:paraId="68050151" w14:textId="77777777" w:rsidR="00B31A34" w:rsidRDefault="00B31A34" w:rsidP="00B31A34">
      <w:pPr>
        <w:rPr>
          <w:rFonts w:ascii="Times New Roman" w:hAnsi="Times New Roman"/>
        </w:rPr>
      </w:pPr>
    </w:p>
    <w:p w14:paraId="2310729E" w14:textId="77777777" w:rsidR="00B31A34" w:rsidRDefault="00B31A34" w:rsidP="00B31A34">
      <w:pPr>
        <w:rPr>
          <w:rFonts w:ascii="Times New Roman" w:hAnsi="Times New Roman"/>
        </w:rPr>
      </w:pPr>
    </w:p>
    <w:p w14:paraId="4909EA58" w14:textId="77777777" w:rsidR="00B31A34" w:rsidRDefault="00B31A34" w:rsidP="00B31A34">
      <w:pPr>
        <w:rPr>
          <w:rFonts w:ascii="Times New Roman" w:hAnsi="Times New Roman"/>
        </w:rPr>
      </w:pPr>
    </w:p>
    <w:p w14:paraId="1C700EBC" w14:textId="77777777" w:rsidR="00B31A34" w:rsidRDefault="00B31A34" w:rsidP="00B31A34">
      <w:pPr>
        <w:rPr>
          <w:rFonts w:ascii="Times New Roman" w:hAnsi="Times New Roman"/>
        </w:rPr>
      </w:pPr>
    </w:p>
    <w:p w14:paraId="11F1F0D5" w14:textId="77777777" w:rsidR="00B31A34" w:rsidRDefault="00B31A34" w:rsidP="00B31A34">
      <w:pPr>
        <w:rPr>
          <w:rFonts w:ascii="Times New Roman" w:hAnsi="Times New Roman"/>
        </w:rPr>
      </w:pPr>
    </w:p>
    <w:p w14:paraId="09B0C724" w14:textId="77777777" w:rsidR="00B31A34" w:rsidRDefault="00B31A34" w:rsidP="00B31A34">
      <w:pPr>
        <w:rPr>
          <w:rFonts w:ascii="Times New Roman" w:hAnsi="Times New Roman"/>
        </w:rPr>
      </w:pPr>
    </w:p>
    <w:p w14:paraId="5DD4668D" w14:textId="77777777" w:rsidR="00B31A34" w:rsidRDefault="00B31A34" w:rsidP="00B31A34">
      <w:pPr>
        <w:rPr>
          <w:rFonts w:ascii="Times New Roman" w:hAnsi="Times New Roman"/>
        </w:rPr>
      </w:pPr>
      <w:r>
        <w:rPr>
          <w:rFonts w:ascii="Times New Roman" w:hAnsi="Times New Roman"/>
        </w:rPr>
        <w:t xml:space="preserve">Set up modifié de </w:t>
      </w:r>
      <w:proofErr w:type="spellStart"/>
      <w:r>
        <w:rPr>
          <w:rFonts w:ascii="Times New Roman" w:hAnsi="Times New Roman"/>
        </w:rPr>
        <w:t>PowerBI</w:t>
      </w:r>
      <w:proofErr w:type="spellEnd"/>
      <w:r>
        <w:rPr>
          <w:rFonts w:ascii="Times New Roman" w:hAnsi="Times New Roman"/>
        </w:rPr>
        <w:t xml:space="preserve"> une fois que l’on a activé le mode modification.</w:t>
      </w:r>
    </w:p>
    <w:p w14:paraId="386F0B16" w14:textId="77777777" w:rsidR="00B31A34" w:rsidRDefault="00B31A34" w:rsidP="00B31A34">
      <w:pPr>
        <w:rPr>
          <w:rFonts w:ascii="Times New Roman" w:hAnsi="Times New Roman"/>
        </w:rPr>
      </w:pPr>
    </w:p>
    <w:p w14:paraId="170918FF" w14:textId="77777777" w:rsidR="00B31A34" w:rsidRDefault="00B31A34" w:rsidP="00B31A34">
      <w:pPr>
        <w:rPr>
          <w:rFonts w:ascii="Times New Roman" w:hAnsi="Times New Roman"/>
        </w:rPr>
      </w:pPr>
      <w:r>
        <w:rPr>
          <w:rFonts w:ascii="Times New Roman" w:hAnsi="Times New Roman"/>
          <w:noProof/>
        </w:rPr>
        <w:drawing>
          <wp:inline distT="0" distB="0" distL="0" distR="0" wp14:anchorId="078B71F2" wp14:editId="0B9F1819">
            <wp:extent cx="5745480" cy="1927860"/>
            <wp:effectExtent l="0" t="0" r="7620" b="0"/>
            <wp:docPr id="7568067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5480" cy="1927860"/>
                    </a:xfrm>
                    <a:prstGeom prst="rect">
                      <a:avLst/>
                    </a:prstGeom>
                    <a:noFill/>
                    <a:ln>
                      <a:noFill/>
                    </a:ln>
                  </pic:spPr>
                </pic:pic>
              </a:graphicData>
            </a:graphic>
          </wp:inline>
        </w:drawing>
      </w:r>
    </w:p>
    <w:p w14:paraId="5310A57C" w14:textId="77777777" w:rsidR="00B31A34" w:rsidRDefault="00B31A34" w:rsidP="00B31A34">
      <w:pPr>
        <w:rPr>
          <w:rFonts w:ascii="Times New Roman" w:hAnsi="Times New Roman"/>
        </w:rPr>
      </w:pPr>
    </w:p>
    <w:p w14:paraId="40A95E63" w14:textId="77777777" w:rsidR="00B31A34" w:rsidRDefault="00B31A34" w:rsidP="00B31A34">
      <w:pPr>
        <w:rPr>
          <w:rFonts w:ascii="Times New Roman" w:hAnsi="Times New Roman"/>
        </w:rPr>
      </w:pPr>
      <w:r>
        <w:rPr>
          <w:rFonts w:ascii="Times New Roman" w:hAnsi="Times New Roman"/>
        </w:rPr>
        <w:t>Le rapport peut être ensuite épinglé dans un Tableau de Bord.</w:t>
      </w:r>
    </w:p>
    <w:p w14:paraId="3C96DBB9" w14:textId="77777777" w:rsidR="00B31A34" w:rsidRDefault="00B31A34" w:rsidP="00B31A34">
      <w:pPr>
        <w:rPr>
          <w:rFonts w:ascii="Times New Roman" w:hAnsi="Times New Roman"/>
        </w:rPr>
      </w:pPr>
    </w:p>
    <w:p w14:paraId="0278274C" w14:textId="77777777" w:rsidR="00B31A34" w:rsidRDefault="00B31A34" w:rsidP="00B31A34">
      <w:pPr>
        <w:rPr>
          <w:rFonts w:ascii="Times New Roman" w:hAnsi="Times New Roman"/>
        </w:rPr>
      </w:pPr>
      <w:r>
        <w:rPr>
          <w:rFonts w:ascii="Times New Roman" w:hAnsi="Times New Roman"/>
          <w:noProof/>
        </w:rPr>
        <w:drawing>
          <wp:inline distT="0" distB="0" distL="0" distR="0" wp14:anchorId="716C3FFC" wp14:editId="60DF9CA2">
            <wp:extent cx="5760720" cy="1729740"/>
            <wp:effectExtent l="0" t="0" r="0" b="3810"/>
            <wp:docPr id="214003183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1729740"/>
                    </a:xfrm>
                    <a:prstGeom prst="rect">
                      <a:avLst/>
                    </a:prstGeom>
                    <a:noFill/>
                    <a:ln>
                      <a:noFill/>
                    </a:ln>
                  </pic:spPr>
                </pic:pic>
              </a:graphicData>
            </a:graphic>
          </wp:inline>
        </w:drawing>
      </w:r>
    </w:p>
    <w:p w14:paraId="56882EFA" w14:textId="77777777" w:rsidR="00B31A34" w:rsidRDefault="00B31A34" w:rsidP="00B31A34">
      <w:pPr>
        <w:rPr>
          <w:rFonts w:ascii="Times New Roman" w:hAnsi="Times New Roman"/>
        </w:rPr>
      </w:pPr>
    </w:p>
    <w:p w14:paraId="417F18A5" w14:textId="77777777" w:rsidR="00B31A34" w:rsidRDefault="00B31A34" w:rsidP="00B31A34">
      <w:pPr>
        <w:rPr>
          <w:rFonts w:ascii="Times New Roman" w:hAnsi="Times New Roman"/>
        </w:rPr>
      </w:pPr>
    </w:p>
    <w:p w14:paraId="43E14B08" w14:textId="77777777" w:rsidR="00B31A34" w:rsidRDefault="00B31A34" w:rsidP="00B31A34">
      <w:pPr>
        <w:rPr>
          <w:rFonts w:ascii="Times New Roman" w:hAnsi="Times New Roman"/>
        </w:rPr>
      </w:pPr>
    </w:p>
    <w:p w14:paraId="35084A9F" w14:textId="77777777" w:rsidR="00B31A34" w:rsidRPr="00366AF8" w:rsidRDefault="00B31A34" w:rsidP="00B31A34">
      <w:pPr>
        <w:rPr>
          <w:rFonts w:ascii="Times New Roman" w:hAnsi="Times New Roman"/>
        </w:rPr>
      </w:pPr>
    </w:p>
    <w:p w14:paraId="28F2F78D" w14:textId="1A239200" w:rsidR="00B31A34" w:rsidRPr="00B31A34" w:rsidRDefault="00B31A34">
      <w:r>
        <w:br w:type="page"/>
      </w:r>
    </w:p>
    <w:p w14:paraId="51BFB5DF" w14:textId="77777777" w:rsidR="00B31A34" w:rsidRDefault="00B31A34" w:rsidP="00CC6CE4">
      <w:pPr>
        <w:pStyle w:val="Titre3"/>
      </w:pPr>
    </w:p>
    <w:p w14:paraId="1E03594F" w14:textId="77777777" w:rsidR="00B31A34" w:rsidRDefault="00B31A34">
      <w:pPr>
        <w:rPr>
          <w:rFonts w:asciiTheme="majorHAnsi" w:eastAsiaTheme="majorEastAsia" w:hAnsiTheme="majorHAnsi" w:cstheme="majorBidi"/>
          <w:color w:val="49002C" w:themeColor="accent1" w:themeShade="BF"/>
          <w:sz w:val="26"/>
          <w:szCs w:val="26"/>
        </w:rPr>
      </w:pPr>
      <w:r>
        <w:br w:type="page"/>
      </w:r>
    </w:p>
    <w:p w14:paraId="40F0A47B" w14:textId="4622DF70" w:rsidR="00F33EA9" w:rsidRDefault="005F5C22" w:rsidP="00CC6CE4">
      <w:pPr>
        <w:pStyle w:val="Titre3"/>
      </w:pPr>
      <w:bookmarkStart w:id="29" w:name="_Toc199666942"/>
      <w:r>
        <w:lastRenderedPageBreak/>
        <w:t>Ateliers</w:t>
      </w:r>
      <w:r w:rsidR="00F33EA9">
        <w:t xml:space="preserve"> 1</w:t>
      </w:r>
      <w:bookmarkEnd w:id="2"/>
      <w:bookmarkEnd w:id="29"/>
    </w:p>
    <w:tbl>
      <w:tblPr>
        <w:tblStyle w:val="Grilledutableau"/>
        <w:tblW w:w="0" w:type="auto"/>
        <w:tblLook w:val="04A0" w:firstRow="1" w:lastRow="0" w:firstColumn="1" w:lastColumn="0" w:noHBand="0" w:noVBand="1"/>
      </w:tblPr>
      <w:tblGrid>
        <w:gridCol w:w="2263"/>
        <w:gridCol w:w="7591"/>
      </w:tblGrid>
      <w:tr w:rsidR="00CC6CE4" w14:paraId="7FF00638" w14:textId="77777777" w:rsidTr="00CC6CE4">
        <w:tc>
          <w:tcPr>
            <w:tcW w:w="2263" w:type="dxa"/>
          </w:tcPr>
          <w:p w14:paraId="13805E6E" w14:textId="36D4BF42" w:rsidR="00CC6CE4" w:rsidRDefault="00CC6CE4" w:rsidP="006B103A">
            <w:pPr>
              <w:spacing w:before="60"/>
            </w:pPr>
            <w:r w:rsidRPr="00CC6CE4">
              <w:rPr>
                <w:b/>
                <w:bCs/>
                <w:noProof/>
              </w:rPr>
              <w:drawing>
                <wp:anchor distT="0" distB="0" distL="114300" distR="114300" simplePos="0" relativeHeight="251658240" behindDoc="1" locked="0" layoutInCell="1" allowOverlap="1" wp14:anchorId="5FEEDD69" wp14:editId="3C527C5D">
                  <wp:simplePos x="0" y="0"/>
                  <wp:positionH relativeFrom="column">
                    <wp:posOffset>-3810</wp:posOffset>
                  </wp:positionH>
                  <wp:positionV relativeFrom="paragraph">
                    <wp:posOffset>25880</wp:posOffset>
                  </wp:positionV>
                  <wp:extent cx="215661" cy="215661"/>
                  <wp:effectExtent l="0" t="0" r="0" b="0"/>
                  <wp:wrapTight wrapText="bothSides">
                    <wp:wrapPolygon edited="0">
                      <wp:start x="3823" y="0"/>
                      <wp:lineTo x="0" y="7646"/>
                      <wp:lineTo x="1912" y="19115"/>
                      <wp:lineTo x="17204" y="19115"/>
                      <wp:lineTo x="19115" y="7646"/>
                      <wp:lineTo x="15292" y="0"/>
                      <wp:lineTo x="3823" y="0"/>
                    </wp:wrapPolygon>
                  </wp:wrapTight>
                  <wp:docPr id="97" name="Graphique 97" descr="Chronomètre 75%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phique 97" descr="Chronomètre 75% avec un remplissage uni"/>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215661" cy="215661"/>
                          </a:xfrm>
                          <a:prstGeom prst="rect">
                            <a:avLst/>
                          </a:prstGeom>
                        </pic:spPr>
                      </pic:pic>
                    </a:graphicData>
                  </a:graphic>
                </wp:anchor>
              </w:drawing>
            </w:r>
            <w:r w:rsidRPr="00CC6CE4">
              <w:rPr>
                <w:b/>
                <w:bCs/>
              </w:rPr>
              <w:t>Durée</w:t>
            </w:r>
            <w:r>
              <w:t xml:space="preserve"> : </w:t>
            </w:r>
            <w:r w:rsidR="006B103A">
              <w:t>x Min.</w:t>
            </w:r>
          </w:p>
        </w:tc>
        <w:tc>
          <w:tcPr>
            <w:tcW w:w="7591" w:type="dxa"/>
          </w:tcPr>
          <w:p w14:paraId="4A5467A0" w14:textId="76686735" w:rsidR="00CC6CE4" w:rsidRDefault="00CC6CE4" w:rsidP="006B103A">
            <w:pPr>
              <w:spacing w:before="60"/>
            </w:pPr>
            <w:r w:rsidRPr="00CC6CE4">
              <w:rPr>
                <w:b/>
                <w:bCs/>
                <w:noProof/>
              </w:rPr>
              <w:drawing>
                <wp:anchor distT="0" distB="0" distL="114300" distR="114300" simplePos="0" relativeHeight="251659264" behindDoc="1" locked="0" layoutInCell="1" allowOverlap="1" wp14:anchorId="1E4C593D" wp14:editId="73DAAE9A">
                  <wp:simplePos x="0" y="0"/>
                  <wp:positionH relativeFrom="column">
                    <wp:posOffset>-635</wp:posOffset>
                  </wp:positionH>
                  <wp:positionV relativeFrom="paragraph">
                    <wp:posOffset>16881</wp:posOffset>
                  </wp:positionV>
                  <wp:extent cx="207010" cy="207010"/>
                  <wp:effectExtent l="0" t="0" r="2540" b="2540"/>
                  <wp:wrapTight wrapText="bothSides">
                    <wp:wrapPolygon edited="0">
                      <wp:start x="1988" y="0"/>
                      <wp:lineTo x="0" y="5963"/>
                      <wp:lineTo x="0" y="15902"/>
                      <wp:lineTo x="1988" y="19877"/>
                      <wp:lineTo x="17890" y="19877"/>
                      <wp:lineTo x="19877" y="9939"/>
                      <wp:lineTo x="19877" y="0"/>
                      <wp:lineTo x="1988" y="0"/>
                    </wp:wrapPolygon>
                  </wp:wrapTight>
                  <wp:docPr id="98" name="Graphique 98" descr="Mill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phique 98" descr="Mille avec un remplissage uni"/>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207010" cy="207010"/>
                          </a:xfrm>
                          <a:prstGeom prst="rect">
                            <a:avLst/>
                          </a:prstGeom>
                        </pic:spPr>
                      </pic:pic>
                    </a:graphicData>
                  </a:graphic>
                  <wp14:sizeRelH relativeFrom="margin">
                    <wp14:pctWidth>0</wp14:pctWidth>
                  </wp14:sizeRelH>
                  <wp14:sizeRelV relativeFrom="margin">
                    <wp14:pctHeight>0</wp14:pctHeight>
                  </wp14:sizeRelV>
                </wp:anchor>
              </w:drawing>
            </w:r>
            <w:r w:rsidRPr="00CC6CE4">
              <w:rPr>
                <w:b/>
                <w:bCs/>
              </w:rPr>
              <w:t>Objectifs</w:t>
            </w:r>
            <w:r>
              <w:t xml:space="preserve"> : </w:t>
            </w:r>
          </w:p>
          <w:p w14:paraId="3EB34F25" w14:textId="16941773" w:rsidR="00CC6CE4" w:rsidRDefault="00CC6CE4" w:rsidP="00E4073F"/>
        </w:tc>
      </w:tr>
      <w:tr w:rsidR="00CC6CE4" w14:paraId="31595403" w14:textId="77777777" w:rsidTr="00387112">
        <w:tc>
          <w:tcPr>
            <w:tcW w:w="9854" w:type="dxa"/>
            <w:gridSpan w:val="2"/>
          </w:tcPr>
          <w:p w14:paraId="2F614DA4" w14:textId="6D2F1696" w:rsidR="00CC6CE4" w:rsidRDefault="00A12BC3" w:rsidP="00E4073F">
            <w:r>
              <w:rPr>
                <w:b/>
                <w:bCs/>
              </w:rPr>
              <w:t>Voir livret d’atelier</w:t>
            </w:r>
          </w:p>
          <w:p w14:paraId="40B315D5" w14:textId="6F94828D" w:rsidR="00CC6CE4" w:rsidRDefault="00CC6CE4" w:rsidP="00E4073F"/>
        </w:tc>
      </w:tr>
    </w:tbl>
    <w:p w14:paraId="490A0391" w14:textId="42EC4E24" w:rsidR="00F33EA9" w:rsidRDefault="00F33EA9" w:rsidP="00E4073F"/>
    <w:p w14:paraId="7E7E9271" w14:textId="58C4F14F" w:rsidR="00CC6CE4" w:rsidRDefault="00CC6CE4" w:rsidP="00E4073F"/>
    <w:p w14:paraId="166A5212" w14:textId="689FC4FD" w:rsidR="00CC6CE4" w:rsidRDefault="00CC6CE4" w:rsidP="00E4073F"/>
    <w:p w14:paraId="2A399578" w14:textId="7D0CFEFC" w:rsidR="00CC6CE4" w:rsidRDefault="006B103A" w:rsidP="00E4073F">
      <w:r>
        <w:rPr>
          <w:b/>
          <w:bCs/>
          <w:noProof/>
        </w:rPr>
        <w:drawing>
          <wp:anchor distT="0" distB="0" distL="114300" distR="114300" simplePos="0" relativeHeight="251660288" behindDoc="1" locked="0" layoutInCell="1" allowOverlap="1" wp14:anchorId="1E835396" wp14:editId="037F0896">
            <wp:simplePos x="0" y="0"/>
            <wp:positionH relativeFrom="column">
              <wp:posOffset>-75620</wp:posOffset>
            </wp:positionH>
            <wp:positionV relativeFrom="paragraph">
              <wp:posOffset>153579</wp:posOffset>
            </wp:positionV>
            <wp:extent cx="416560" cy="416560"/>
            <wp:effectExtent l="0" t="0" r="2540" b="2540"/>
            <wp:wrapTight wrapText="bothSides">
              <wp:wrapPolygon edited="0">
                <wp:start x="8890" y="988"/>
                <wp:lineTo x="0" y="7902"/>
                <wp:lineTo x="0" y="18768"/>
                <wp:lineTo x="10866" y="20744"/>
                <wp:lineTo x="17780" y="20744"/>
                <wp:lineTo x="20744" y="9878"/>
                <wp:lineTo x="15805" y="988"/>
                <wp:lineTo x="8890" y="988"/>
              </wp:wrapPolygon>
            </wp:wrapTight>
            <wp:docPr id="100" name="Graphique 100" descr="Signe pouce en haut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phique 100" descr="Signe pouce en haut avec un remplissage uni"/>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16560" cy="416560"/>
                    </a:xfrm>
                    <a:prstGeom prst="rect">
                      <a:avLst/>
                    </a:prstGeom>
                  </pic:spPr>
                </pic:pic>
              </a:graphicData>
            </a:graphic>
            <wp14:sizeRelH relativeFrom="margin">
              <wp14:pctWidth>0</wp14:pctWidth>
            </wp14:sizeRelH>
            <wp14:sizeRelV relativeFrom="margin">
              <wp14:pctHeight>0</wp14:pctHeight>
            </wp14:sizeRelV>
          </wp:anchor>
        </w:drawing>
      </w:r>
    </w:p>
    <w:p w14:paraId="4877A030" w14:textId="3654F123" w:rsidR="00CC6CE4" w:rsidRDefault="00CC6CE4" w:rsidP="006B103A">
      <w:pPr>
        <w:pBdr>
          <w:top w:val="single" w:sz="4" w:space="1" w:color="9998A5" w:themeColor="background2"/>
          <w:left w:val="single" w:sz="4" w:space="4" w:color="9998A5" w:themeColor="background2"/>
          <w:bottom w:val="single" w:sz="4" w:space="1" w:color="9998A5" w:themeColor="background2"/>
          <w:right w:val="single" w:sz="4" w:space="4" w:color="9998A5" w:themeColor="background2"/>
        </w:pBdr>
        <w:spacing w:before="120" w:after="240" w:line="240" w:lineRule="auto"/>
      </w:pPr>
      <w:r w:rsidRPr="00CC6CE4">
        <w:rPr>
          <w:b/>
          <w:bCs/>
        </w:rPr>
        <w:t>Conseils particuliers</w:t>
      </w:r>
      <w:r>
        <w:t xml:space="preserve"> : </w:t>
      </w:r>
    </w:p>
    <w:p w14:paraId="35E94FC1" w14:textId="5E2CF056" w:rsidR="00CC6CE4" w:rsidRDefault="00CC6CE4" w:rsidP="00CC6CE4">
      <w:pPr>
        <w:pBdr>
          <w:top w:val="single" w:sz="4" w:space="1" w:color="9998A5" w:themeColor="background2"/>
          <w:left w:val="single" w:sz="4" w:space="4" w:color="9998A5" w:themeColor="background2"/>
          <w:bottom w:val="single" w:sz="4" w:space="1" w:color="9998A5" w:themeColor="background2"/>
          <w:right w:val="single" w:sz="4" w:space="4" w:color="9998A5" w:themeColor="background2"/>
        </w:pBdr>
      </w:pPr>
    </w:p>
    <w:p w14:paraId="32826A47" w14:textId="5033F2E5" w:rsidR="00CC6CE4" w:rsidRDefault="00CC6CE4" w:rsidP="00CC6CE4">
      <w:pPr>
        <w:pBdr>
          <w:top w:val="single" w:sz="4" w:space="1" w:color="9998A5" w:themeColor="background2"/>
          <w:left w:val="single" w:sz="4" w:space="4" w:color="9998A5" w:themeColor="background2"/>
          <w:bottom w:val="single" w:sz="4" w:space="1" w:color="9998A5" w:themeColor="background2"/>
          <w:right w:val="single" w:sz="4" w:space="4" w:color="9998A5" w:themeColor="background2"/>
        </w:pBdr>
      </w:pPr>
    </w:p>
    <w:p w14:paraId="73FA1182" w14:textId="20BD68FA" w:rsidR="00CC6CE4" w:rsidRPr="00E4073F" w:rsidRDefault="00CC6CE4" w:rsidP="00CC6CE4">
      <w:pPr>
        <w:pBdr>
          <w:top w:val="single" w:sz="4" w:space="1" w:color="9998A5" w:themeColor="background2"/>
          <w:left w:val="single" w:sz="4" w:space="4" w:color="9998A5" w:themeColor="background2"/>
          <w:bottom w:val="single" w:sz="4" w:space="1" w:color="9998A5" w:themeColor="background2"/>
          <w:right w:val="single" w:sz="4" w:space="4" w:color="9998A5" w:themeColor="background2"/>
        </w:pBdr>
      </w:pPr>
    </w:p>
    <w:sectPr w:rsidR="00CC6CE4" w:rsidRPr="00E4073F" w:rsidSect="000D2EDE">
      <w:footerReference w:type="default" r:id="rId109"/>
      <w:pgSz w:w="11906" w:h="16838" w:code="9"/>
      <w:pgMar w:top="2268" w:right="1021" w:bottom="1134" w:left="1021" w:header="709" w:footer="407" w:gutter="0"/>
      <w:pgBorders w:offsetFrom="page">
        <w:bottom w:val="single" w:sz="4" w:space="24" w:color="9998A5" w:themeColor="background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1616B2" w14:textId="77777777" w:rsidR="009F2E83" w:rsidRDefault="009F2E83" w:rsidP="006D172C">
      <w:pPr>
        <w:spacing w:after="0" w:line="240" w:lineRule="auto"/>
      </w:pPr>
      <w:r>
        <w:separator/>
      </w:r>
    </w:p>
  </w:endnote>
  <w:endnote w:type="continuationSeparator" w:id="0">
    <w:p w14:paraId="6EE8ED16" w14:textId="77777777" w:rsidR="009F2E83" w:rsidRDefault="009F2E83" w:rsidP="006D1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38A78" w14:textId="6BF326B2" w:rsidR="00AC58E6" w:rsidRDefault="00AC58E6" w:rsidP="00106D57">
    <w:pPr>
      <w:pStyle w:val="Pieddepage"/>
      <w:spacing w:line="204" w:lineRule="auto"/>
      <w:rPr>
        <w:rFonts w:asciiTheme="majorHAnsi" w:hAnsiTheme="majorHAnsi" w:cstheme="majorHAnsi"/>
        <w:color w:val="000000"/>
        <w:sz w:val="10"/>
        <w:szCs w:val="10"/>
      </w:rPr>
    </w:pPr>
    <w:bookmarkStart w:id="0" w:name="_Hlk130886870"/>
    <w:bookmarkStart w:id="1" w:name="_Hlk130886871"/>
  </w:p>
  <w:p w14:paraId="2E58FECE" w14:textId="28B1C429" w:rsidR="00106D57" w:rsidRPr="002A761A" w:rsidRDefault="000B0FB0" w:rsidP="00AC58E6">
    <w:pPr>
      <w:pStyle w:val="Pieddepage"/>
      <w:rPr>
        <w:rFonts w:asciiTheme="majorHAnsi" w:hAnsiTheme="majorHAnsi" w:cstheme="majorHAnsi"/>
        <w:color w:val="000000"/>
        <w:sz w:val="10"/>
        <w:szCs w:val="10"/>
      </w:rPr>
    </w:pPr>
    <w:r w:rsidRPr="002A761A">
      <w:rPr>
        <w:rFonts w:asciiTheme="majorHAnsi" w:hAnsiTheme="majorHAnsi" w:cstheme="majorHAnsi"/>
        <w:color w:val="000000"/>
        <w:sz w:val="10"/>
        <w:szCs w:val="10"/>
      </w:rPr>
      <w:t>IB</w:t>
    </w:r>
    <w:r w:rsidR="00106D57" w:rsidRPr="002A761A">
      <w:rPr>
        <w:rFonts w:asciiTheme="majorHAnsi" w:hAnsiTheme="majorHAnsi" w:cstheme="majorHAnsi"/>
        <w:color w:val="000000"/>
        <w:sz w:val="10"/>
        <w:szCs w:val="10"/>
      </w:rPr>
      <w:t xml:space="preserve">, SA au capital de </w:t>
    </w:r>
    <w:r w:rsidR="008C23C2" w:rsidRPr="002A761A">
      <w:rPr>
        <w:rFonts w:asciiTheme="majorHAnsi" w:hAnsiTheme="majorHAnsi" w:cstheme="majorHAnsi"/>
        <w:color w:val="000000"/>
        <w:sz w:val="10"/>
        <w:szCs w:val="10"/>
      </w:rPr>
      <w:t xml:space="preserve">400 000 </w:t>
    </w:r>
    <w:r w:rsidR="00106D57" w:rsidRPr="002A761A">
      <w:rPr>
        <w:rFonts w:asciiTheme="majorHAnsi" w:hAnsiTheme="majorHAnsi" w:cstheme="majorHAnsi"/>
        <w:color w:val="000000"/>
        <w:sz w:val="10"/>
        <w:szCs w:val="10"/>
      </w:rPr>
      <w:t xml:space="preserve">€, immatriculée au Registre du Commerce et des Sociétés de Nanterre sous le numéro </w:t>
    </w:r>
    <w:r w:rsidR="008C23C2" w:rsidRPr="002A761A">
      <w:rPr>
        <w:rFonts w:asciiTheme="majorHAnsi" w:hAnsiTheme="majorHAnsi" w:cstheme="majorHAnsi"/>
        <w:color w:val="000000"/>
        <w:sz w:val="10"/>
        <w:szCs w:val="10"/>
      </w:rPr>
      <w:t>333 928 190</w:t>
    </w:r>
    <w:r w:rsidR="00106D57" w:rsidRPr="002A761A">
      <w:rPr>
        <w:rFonts w:asciiTheme="majorHAnsi" w:hAnsiTheme="majorHAnsi" w:cstheme="majorHAnsi"/>
        <w:color w:val="000000"/>
        <w:sz w:val="10"/>
        <w:szCs w:val="10"/>
      </w:rPr>
      <w:t xml:space="preserve">, dont le siège social est situé </w:t>
    </w:r>
    <w:r w:rsidR="00BD1F20" w:rsidRPr="002A761A">
      <w:rPr>
        <w:rFonts w:asciiTheme="majorHAnsi" w:hAnsiTheme="majorHAnsi" w:cstheme="majorHAnsi"/>
        <w:color w:val="000000"/>
        <w:sz w:val="10"/>
        <w:szCs w:val="10"/>
      </w:rPr>
      <w:br/>
    </w:r>
    <w:r w:rsidR="00CA7DA0" w:rsidRPr="002A761A">
      <w:rPr>
        <w:rFonts w:asciiTheme="majorHAnsi" w:hAnsiTheme="majorHAnsi" w:cstheme="majorHAnsi"/>
        <w:color w:val="000000"/>
        <w:sz w:val="10"/>
        <w:szCs w:val="10"/>
      </w:rPr>
      <w:t>Tour Atlantique</w:t>
    </w:r>
    <w:r w:rsidR="00106D57" w:rsidRPr="002A761A">
      <w:rPr>
        <w:rFonts w:asciiTheme="majorHAnsi" w:hAnsiTheme="majorHAnsi" w:cstheme="majorHAnsi"/>
        <w:color w:val="000000"/>
        <w:sz w:val="10"/>
        <w:szCs w:val="10"/>
      </w:rPr>
      <w:t xml:space="preserve">, </w:t>
    </w:r>
    <w:r w:rsidR="00CA7DA0" w:rsidRPr="002A761A">
      <w:rPr>
        <w:rFonts w:asciiTheme="majorHAnsi" w:hAnsiTheme="majorHAnsi" w:cstheme="majorHAnsi"/>
        <w:color w:val="000000"/>
        <w:sz w:val="10"/>
        <w:szCs w:val="10"/>
      </w:rPr>
      <w:t>1 place de la Pyramide</w:t>
    </w:r>
    <w:r w:rsidR="00F9160C" w:rsidRPr="002A761A">
      <w:rPr>
        <w:rFonts w:asciiTheme="majorHAnsi" w:hAnsiTheme="majorHAnsi" w:cstheme="majorHAnsi"/>
        <w:color w:val="000000"/>
        <w:sz w:val="10"/>
        <w:szCs w:val="10"/>
      </w:rPr>
      <w:t xml:space="preserve"> </w:t>
    </w:r>
    <w:r w:rsidR="00106D57" w:rsidRPr="002A761A">
      <w:rPr>
        <w:rFonts w:asciiTheme="majorHAnsi" w:hAnsiTheme="majorHAnsi" w:cstheme="majorHAnsi"/>
        <w:color w:val="000000"/>
        <w:sz w:val="10"/>
        <w:szCs w:val="10"/>
      </w:rPr>
      <w:t>92</w:t>
    </w:r>
    <w:r w:rsidR="00CA7DA0" w:rsidRPr="002A761A">
      <w:rPr>
        <w:rFonts w:asciiTheme="majorHAnsi" w:hAnsiTheme="majorHAnsi" w:cstheme="majorHAnsi"/>
        <w:color w:val="000000"/>
        <w:sz w:val="10"/>
        <w:szCs w:val="10"/>
      </w:rPr>
      <w:t>911 Paris La Défense Cedex</w:t>
    </w:r>
    <w:r w:rsidR="00106D57" w:rsidRPr="002A761A">
      <w:rPr>
        <w:rFonts w:asciiTheme="majorHAnsi" w:hAnsiTheme="majorHAnsi" w:cstheme="majorHAnsi"/>
        <w:color w:val="000000"/>
        <w:sz w:val="10"/>
        <w:szCs w:val="10"/>
      </w:rPr>
      <w:t xml:space="preserve">, France. Numéro de déclaration d’existence : 11 92 </w:t>
    </w:r>
    <w:r w:rsidR="001850A8" w:rsidRPr="002A761A">
      <w:rPr>
        <w:rFonts w:asciiTheme="majorHAnsi" w:hAnsiTheme="majorHAnsi" w:cstheme="majorHAnsi"/>
        <w:color w:val="000000"/>
        <w:sz w:val="10"/>
        <w:szCs w:val="10"/>
      </w:rPr>
      <w:t>14</w:t>
    </w:r>
    <w:r w:rsidR="00106D57" w:rsidRPr="002A761A">
      <w:rPr>
        <w:rFonts w:asciiTheme="majorHAnsi" w:hAnsiTheme="majorHAnsi" w:cstheme="majorHAnsi"/>
        <w:color w:val="000000"/>
        <w:sz w:val="10"/>
        <w:szCs w:val="10"/>
      </w:rPr>
      <w:t xml:space="preserve"> </w:t>
    </w:r>
    <w:r w:rsidR="001F7B02" w:rsidRPr="002A761A">
      <w:rPr>
        <w:rFonts w:asciiTheme="majorHAnsi" w:hAnsiTheme="majorHAnsi" w:cstheme="majorHAnsi"/>
        <w:color w:val="000000"/>
        <w:sz w:val="10"/>
        <w:szCs w:val="10"/>
      </w:rPr>
      <w:t>383</w:t>
    </w:r>
    <w:r w:rsidR="00106D57" w:rsidRPr="002A761A">
      <w:rPr>
        <w:rFonts w:asciiTheme="majorHAnsi" w:hAnsiTheme="majorHAnsi" w:cstheme="majorHAnsi"/>
        <w:color w:val="000000"/>
        <w:sz w:val="10"/>
        <w:szCs w:val="10"/>
      </w:rPr>
      <w:t xml:space="preserve"> 92 - Code </w:t>
    </w:r>
    <w:r w:rsidR="002A761A">
      <w:rPr>
        <w:rFonts w:asciiTheme="majorHAnsi" w:hAnsiTheme="majorHAnsi" w:cstheme="majorHAnsi"/>
        <w:color w:val="000000"/>
        <w:sz w:val="10"/>
        <w:szCs w:val="10"/>
      </w:rPr>
      <w:t>N</w:t>
    </w:r>
    <w:r w:rsidR="00106D57" w:rsidRPr="002A761A">
      <w:rPr>
        <w:rFonts w:asciiTheme="majorHAnsi" w:hAnsiTheme="majorHAnsi" w:cstheme="majorHAnsi"/>
        <w:color w:val="000000"/>
        <w:sz w:val="10"/>
        <w:szCs w:val="10"/>
      </w:rPr>
      <w:t xml:space="preserve">AF </w:t>
    </w:r>
    <w:r w:rsidR="002A761A">
      <w:rPr>
        <w:rFonts w:asciiTheme="majorHAnsi" w:hAnsiTheme="majorHAnsi" w:cstheme="majorHAnsi"/>
        <w:color w:val="000000"/>
        <w:sz w:val="10"/>
        <w:szCs w:val="10"/>
      </w:rPr>
      <w:t>8559A</w:t>
    </w:r>
    <w:r w:rsidR="00106D57" w:rsidRPr="002A761A">
      <w:rPr>
        <w:rFonts w:asciiTheme="majorHAnsi" w:hAnsiTheme="majorHAnsi" w:cstheme="majorHAnsi"/>
        <w:color w:val="000000"/>
        <w:sz w:val="10"/>
        <w:szCs w:val="10"/>
      </w:rPr>
      <w:t xml:space="preserve"> - N° TVA intracommunautaire : FR </w:t>
    </w:r>
    <w:r w:rsidR="00AD3398">
      <w:rPr>
        <w:rFonts w:asciiTheme="majorHAnsi" w:hAnsiTheme="majorHAnsi" w:cstheme="majorHAnsi"/>
        <w:color w:val="000000"/>
        <w:sz w:val="10"/>
        <w:szCs w:val="10"/>
      </w:rPr>
      <w:t>10</w:t>
    </w:r>
    <w:r w:rsidR="00106D57" w:rsidRPr="002A761A">
      <w:rPr>
        <w:rFonts w:asciiTheme="majorHAnsi" w:hAnsiTheme="majorHAnsi" w:cstheme="majorHAnsi"/>
        <w:color w:val="000000"/>
        <w:sz w:val="10"/>
        <w:szCs w:val="10"/>
      </w:rPr>
      <w:t xml:space="preserve"> </w:t>
    </w:r>
    <w:r w:rsidR="00AD3398">
      <w:rPr>
        <w:rFonts w:asciiTheme="majorHAnsi" w:hAnsiTheme="majorHAnsi" w:cstheme="majorHAnsi"/>
        <w:color w:val="000000"/>
        <w:sz w:val="10"/>
        <w:szCs w:val="10"/>
      </w:rPr>
      <w:t>333</w:t>
    </w:r>
    <w:r w:rsidR="00106D57" w:rsidRPr="002A761A">
      <w:rPr>
        <w:rFonts w:asciiTheme="majorHAnsi" w:hAnsiTheme="majorHAnsi" w:cstheme="majorHAnsi"/>
        <w:color w:val="000000"/>
        <w:sz w:val="10"/>
        <w:szCs w:val="10"/>
      </w:rPr>
      <w:t xml:space="preserve"> </w:t>
    </w:r>
    <w:r w:rsidR="00AD3398">
      <w:rPr>
        <w:rFonts w:asciiTheme="majorHAnsi" w:hAnsiTheme="majorHAnsi" w:cstheme="majorHAnsi"/>
        <w:color w:val="000000"/>
        <w:sz w:val="10"/>
        <w:szCs w:val="10"/>
      </w:rPr>
      <w:t>928</w:t>
    </w:r>
    <w:r w:rsidR="00106D57" w:rsidRPr="002A761A">
      <w:rPr>
        <w:rFonts w:asciiTheme="majorHAnsi" w:hAnsiTheme="majorHAnsi" w:cstheme="majorHAnsi"/>
        <w:color w:val="000000"/>
        <w:sz w:val="10"/>
        <w:szCs w:val="10"/>
      </w:rPr>
      <w:t xml:space="preserve"> </w:t>
    </w:r>
    <w:r w:rsidR="00AD3398">
      <w:rPr>
        <w:rFonts w:asciiTheme="majorHAnsi" w:hAnsiTheme="majorHAnsi" w:cstheme="majorHAnsi"/>
        <w:color w:val="000000"/>
        <w:sz w:val="10"/>
        <w:szCs w:val="10"/>
      </w:rPr>
      <w:t>190</w:t>
    </w:r>
    <w:bookmarkEnd w:id="0"/>
    <w:bookmarkEnd w:id="1"/>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7BF6E" w14:textId="51F59448" w:rsidR="00F33EA9" w:rsidRDefault="00F33EA9" w:rsidP="00106D57">
    <w:pPr>
      <w:pStyle w:val="Pieddepage"/>
      <w:spacing w:line="204" w:lineRule="auto"/>
      <w:rPr>
        <w:rFonts w:asciiTheme="majorHAnsi" w:hAnsiTheme="majorHAnsi" w:cstheme="majorHAnsi"/>
        <w:color w:val="000000"/>
        <w:sz w:val="10"/>
        <w:szCs w:val="10"/>
      </w:rPr>
    </w:pPr>
  </w:p>
  <w:p w14:paraId="1160A794" w14:textId="77777777" w:rsidR="00F33EA9" w:rsidRPr="002A761A" w:rsidRDefault="00F33EA9" w:rsidP="00AC58E6">
    <w:pPr>
      <w:pStyle w:val="Pieddepage"/>
      <w:rPr>
        <w:rFonts w:asciiTheme="majorHAnsi" w:hAnsiTheme="majorHAnsi" w:cstheme="majorHAnsi"/>
        <w:color w:val="000000"/>
        <w:sz w:val="10"/>
        <w:szCs w:val="10"/>
      </w:rPr>
    </w:pPr>
    <w:r w:rsidRPr="002A761A">
      <w:rPr>
        <w:rFonts w:asciiTheme="majorHAnsi" w:hAnsiTheme="majorHAnsi" w:cstheme="majorHAnsi"/>
        <w:color w:val="000000"/>
        <w:sz w:val="10"/>
        <w:szCs w:val="10"/>
      </w:rPr>
      <w:t xml:space="preserve">IB, SA au capital de 400 000 €, immatriculée au Registre du Commerce et des Sociétés de Nanterre sous le numéro 333 928 190, dont le siège social est situé </w:t>
    </w:r>
    <w:r w:rsidRPr="002A761A">
      <w:rPr>
        <w:rFonts w:asciiTheme="majorHAnsi" w:hAnsiTheme="majorHAnsi" w:cstheme="majorHAnsi"/>
        <w:color w:val="000000"/>
        <w:sz w:val="10"/>
        <w:szCs w:val="10"/>
      </w:rPr>
      <w:br/>
      <w:t xml:space="preserve">Tour Atlantique, 1 place de la Pyramide 92911 Paris La Défense Cedex, France. Numéro de déclaration d’existence : 11 92 14 383 92 - Code </w:t>
    </w:r>
    <w:r>
      <w:rPr>
        <w:rFonts w:asciiTheme="majorHAnsi" w:hAnsiTheme="majorHAnsi" w:cstheme="majorHAnsi"/>
        <w:color w:val="000000"/>
        <w:sz w:val="10"/>
        <w:szCs w:val="10"/>
      </w:rPr>
      <w:t>N</w:t>
    </w:r>
    <w:r w:rsidRPr="002A761A">
      <w:rPr>
        <w:rFonts w:asciiTheme="majorHAnsi" w:hAnsiTheme="majorHAnsi" w:cstheme="majorHAnsi"/>
        <w:color w:val="000000"/>
        <w:sz w:val="10"/>
        <w:szCs w:val="10"/>
      </w:rPr>
      <w:t xml:space="preserve">AF </w:t>
    </w:r>
    <w:r>
      <w:rPr>
        <w:rFonts w:asciiTheme="majorHAnsi" w:hAnsiTheme="majorHAnsi" w:cstheme="majorHAnsi"/>
        <w:color w:val="000000"/>
        <w:sz w:val="10"/>
        <w:szCs w:val="10"/>
      </w:rPr>
      <w:t>8559A</w:t>
    </w:r>
    <w:r w:rsidRPr="002A761A">
      <w:rPr>
        <w:rFonts w:asciiTheme="majorHAnsi" w:hAnsiTheme="majorHAnsi" w:cstheme="majorHAnsi"/>
        <w:color w:val="000000"/>
        <w:sz w:val="10"/>
        <w:szCs w:val="10"/>
      </w:rPr>
      <w:t xml:space="preserve"> - N° TVA intracommunautaire : FR </w:t>
    </w:r>
    <w:r>
      <w:rPr>
        <w:rFonts w:asciiTheme="majorHAnsi" w:hAnsiTheme="majorHAnsi" w:cstheme="majorHAnsi"/>
        <w:color w:val="000000"/>
        <w:sz w:val="10"/>
        <w:szCs w:val="10"/>
      </w:rPr>
      <w:t>10</w:t>
    </w:r>
    <w:r w:rsidRPr="002A761A">
      <w:rPr>
        <w:rFonts w:asciiTheme="majorHAnsi" w:hAnsiTheme="majorHAnsi" w:cstheme="majorHAnsi"/>
        <w:color w:val="000000"/>
        <w:sz w:val="10"/>
        <w:szCs w:val="10"/>
      </w:rPr>
      <w:t xml:space="preserve"> </w:t>
    </w:r>
    <w:r>
      <w:rPr>
        <w:rFonts w:asciiTheme="majorHAnsi" w:hAnsiTheme="majorHAnsi" w:cstheme="majorHAnsi"/>
        <w:color w:val="000000"/>
        <w:sz w:val="10"/>
        <w:szCs w:val="10"/>
      </w:rPr>
      <w:t>333</w:t>
    </w:r>
    <w:r w:rsidRPr="002A761A">
      <w:rPr>
        <w:rFonts w:asciiTheme="majorHAnsi" w:hAnsiTheme="majorHAnsi" w:cstheme="majorHAnsi"/>
        <w:color w:val="000000"/>
        <w:sz w:val="10"/>
        <w:szCs w:val="10"/>
      </w:rPr>
      <w:t xml:space="preserve"> </w:t>
    </w:r>
    <w:r>
      <w:rPr>
        <w:rFonts w:asciiTheme="majorHAnsi" w:hAnsiTheme="majorHAnsi" w:cstheme="majorHAnsi"/>
        <w:color w:val="000000"/>
        <w:sz w:val="10"/>
        <w:szCs w:val="10"/>
      </w:rPr>
      <w:t>928</w:t>
    </w:r>
    <w:r w:rsidRPr="002A761A">
      <w:rPr>
        <w:rFonts w:asciiTheme="majorHAnsi" w:hAnsiTheme="majorHAnsi" w:cstheme="majorHAnsi"/>
        <w:color w:val="000000"/>
        <w:sz w:val="10"/>
        <w:szCs w:val="10"/>
      </w:rPr>
      <w:t xml:space="preserve"> </w:t>
    </w:r>
    <w:r>
      <w:rPr>
        <w:rFonts w:asciiTheme="majorHAnsi" w:hAnsiTheme="majorHAnsi" w:cstheme="majorHAnsi"/>
        <w:color w:val="000000"/>
        <w:sz w:val="10"/>
        <w:szCs w:val="10"/>
      </w:rPr>
      <w:t>190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3D1F9" w14:textId="574A718C" w:rsidR="00F33EA9" w:rsidRDefault="00F33EA9" w:rsidP="00106D57">
    <w:pPr>
      <w:pStyle w:val="Pieddepage"/>
      <w:spacing w:line="204" w:lineRule="auto"/>
      <w:rPr>
        <w:rFonts w:asciiTheme="majorHAnsi" w:hAnsiTheme="majorHAnsi" w:cstheme="majorHAnsi"/>
        <w:color w:val="000000"/>
        <w:sz w:val="10"/>
        <w:szCs w:val="10"/>
      </w:rPr>
    </w:pPr>
  </w:p>
  <w:p w14:paraId="335B0F5B" w14:textId="77777777" w:rsidR="00F33EA9" w:rsidRPr="00E4073F" w:rsidRDefault="00F33EA9" w:rsidP="00E4073F">
    <w:pPr>
      <w:pStyle w:val="Pieddepage"/>
      <w:jc w:val="right"/>
      <w:rPr>
        <w:sz w:val="20"/>
        <w:szCs w:val="20"/>
      </w:rPr>
    </w:pPr>
    <w:r w:rsidRPr="00E4073F">
      <w:rPr>
        <w:sz w:val="20"/>
        <w:szCs w:val="20"/>
      </w:rPr>
      <w:fldChar w:fldCharType="begin"/>
    </w:r>
    <w:r w:rsidRPr="00E4073F">
      <w:rPr>
        <w:sz w:val="20"/>
        <w:szCs w:val="20"/>
      </w:rPr>
      <w:instrText xml:space="preserve"> TITLE  \* Upper  \* MERGEFORMAT </w:instrText>
    </w:r>
    <w:r w:rsidRPr="00E4073F">
      <w:rPr>
        <w:sz w:val="20"/>
        <w:szCs w:val="20"/>
      </w:rPr>
      <w:fldChar w:fldCharType="separate"/>
    </w:r>
    <w:r w:rsidRPr="00E4073F">
      <w:rPr>
        <w:sz w:val="20"/>
        <w:szCs w:val="20"/>
      </w:rPr>
      <w:t>INTITULE DE LA FORMATION</w:t>
    </w:r>
    <w:r w:rsidRPr="00E4073F">
      <w:rPr>
        <w:sz w:val="20"/>
        <w:szCs w:val="20"/>
      </w:rPr>
      <w:fldChar w:fldCharType="end"/>
    </w:r>
    <w:r w:rsidRPr="00E4073F">
      <w:rPr>
        <w:sz w:val="20"/>
        <w:szCs w:val="20"/>
      </w:rPr>
      <w:t xml:space="preserve"> -page </w:t>
    </w:r>
    <w:r w:rsidRPr="00E4073F">
      <w:rPr>
        <w:sz w:val="20"/>
        <w:szCs w:val="20"/>
      </w:rPr>
      <w:fldChar w:fldCharType="begin"/>
    </w:r>
    <w:r w:rsidRPr="00E4073F">
      <w:rPr>
        <w:sz w:val="20"/>
        <w:szCs w:val="20"/>
      </w:rPr>
      <w:instrText xml:space="preserve"> PAGE   \* MERGEFORMAT </w:instrText>
    </w:r>
    <w:r w:rsidRPr="00E4073F">
      <w:rPr>
        <w:sz w:val="20"/>
        <w:szCs w:val="20"/>
      </w:rPr>
      <w:fldChar w:fldCharType="separate"/>
    </w:r>
    <w:r w:rsidRPr="00E4073F">
      <w:rPr>
        <w:sz w:val="20"/>
        <w:szCs w:val="20"/>
      </w:rPr>
      <w:t>1</w:t>
    </w:r>
    <w:r w:rsidRPr="00E4073F">
      <w:rPr>
        <w:sz w:val="20"/>
        <w:szCs w:val="20"/>
      </w:rPr>
      <w:fldChar w:fldCharType="end"/>
    </w:r>
  </w:p>
  <w:p w14:paraId="4768DDFD" w14:textId="77777777" w:rsidR="00F33EA9" w:rsidRPr="002A761A" w:rsidRDefault="00F33EA9" w:rsidP="00AC58E6">
    <w:pPr>
      <w:pStyle w:val="Pieddepage"/>
      <w:rPr>
        <w:rFonts w:asciiTheme="majorHAnsi" w:hAnsiTheme="majorHAnsi" w:cstheme="majorHAnsi"/>
        <w:color w:val="000000"/>
        <w:sz w:val="10"/>
        <w:szCs w:val="10"/>
      </w:rPr>
    </w:pPr>
    <w:r w:rsidRPr="002A761A">
      <w:rPr>
        <w:rFonts w:asciiTheme="majorHAnsi" w:hAnsiTheme="majorHAnsi" w:cstheme="majorHAnsi"/>
        <w:color w:val="000000"/>
        <w:sz w:val="10"/>
        <w:szCs w:val="10"/>
      </w:rPr>
      <w:t xml:space="preserve">IB, SA au capital de 400 000 €, immatriculée au Registre du Commerce et des Sociétés de Nanterre sous le numéro 333 928 190, dont le siège social est situé </w:t>
    </w:r>
    <w:r w:rsidRPr="002A761A">
      <w:rPr>
        <w:rFonts w:asciiTheme="majorHAnsi" w:hAnsiTheme="majorHAnsi" w:cstheme="majorHAnsi"/>
        <w:color w:val="000000"/>
        <w:sz w:val="10"/>
        <w:szCs w:val="10"/>
      </w:rPr>
      <w:br/>
      <w:t xml:space="preserve">Tour Atlantique, 1 place de la Pyramide 92911 Paris La Défense Cedex, France. Numéro de déclaration d’existence : 11 92 14 383 92 - Code </w:t>
    </w:r>
    <w:r>
      <w:rPr>
        <w:rFonts w:asciiTheme="majorHAnsi" w:hAnsiTheme="majorHAnsi" w:cstheme="majorHAnsi"/>
        <w:color w:val="000000"/>
        <w:sz w:val="10"/>
        <w:szCs w:val="10"/>
      </w:rPr>
      <w:t>N</w:t>
    </w:r>
    <w:r w:rsidRPr="002A761A">
      <w:rPr>
        <w:rFonts w:asciiTheme="majorHAnsi" w:hAnsiTheme="majorHAnsi" w:cstheme="majorHAnsi"/>
        <w:color w:val="000000"/>
        <w:sz w:val="10"/>
        <w:szCs w:val="10"/>
      </w:rPr>
      <w:t xml:space="preserve">AF </w:t>
    </w:r>
    <w:r>
      <w:rPr>
        <w:rFonts w:asciiTheme="majorHAnsi" w:hAnsiTheme="majorHAnsi" w:cstheme="majorHAnsi"/>
        <w:color w:val="000000"/>
        <w:sz w:val="10"/>
        <w:szCs w:val="10"/>
      </w:rPr>
      <w:t>8559A</w:t>
    </w:r>
    <w:r w:rsidRPr="002A761A">
      <w:rPr>
        <w:rFonts w:asciiTheme="majorHAnsi" w:hAnsiTheme="majorHAnsi" w:cstheme="majorHAnsi"/>
        <w:color w:val="000000"/>
        <w:sz w:val="10"/>
        <w:szCs w:val="10"/>
      </w:rPr>
      <w:t xml:space="preserve"> - N° TVA intracommunautaire : FR </w:t>
    </w:r>
    <w:r>
      <w:rPr>
        <w:rFonts w:asciiTheme="majorHAnsi" w:hAnsiTheme="majorHAnsi" w:cstheme="majorHAnsi"/>
        <w:color w:val="000000"/>
        <w:sz w:val="10"/>
        <w:szCs w:val="10"/>
      </w:rPr>
      <w:t>10</w:t>
    </w:r>
    <w:r w:rsidRPr="002A761A">
      <w:rPr>
        <w:rFonts w:asciiTheme="majorHAnsi" w:hAnsiTheme="majorHAnsi" w:cstheme="majorHAnsi"/>
        <w:color w:val="000000"/>
        <w:sz w:val="10"/>
        <w:szCs w:val="10"/>
      </w:rPr>
      <w:t xml:space="preserve"> </w:t>
    </w:r>
    <w:r>
      <w:rPr>
        <w:rFonts w:asciiTheme="majorHAnsi" w:hAnsiTheme="majorHAnsi" w:cstheme="majorHAnsi"/>
        <w:color w:val="000000"/>
        <w:sz w:val="10"/>
        <w:szCs w:val="10"/>
      </w:rPr>
      <w:t>333</w:t>
    </w:r>
    <w:r w:rsidRPr="002A761A">
      <w:rPr>
        <w:rFonts w:asciiTheme="majorHAnsi" w:hAnsiTheme="majorHAnsi" w:cstheme="majorHAnsi"/>
        <w:color w:val="000000"/>
        <w:sz w:val="10"/>
        <w:szCs w:val="10"/>
      </w:rPr>
      <w:t xml:space="preserve"> </w:t>
    </w:r>
    <w:r>
      <w:rPr>
        <w:rFonts w:asciiTheme="majorHAnsi" w:hAnsiTheme="majorHAnsi" w:cstheme="majorHAnsi"/>
        <w:color w:val="000000"/>
        <w:sz w:val="10"/>
        <w:szCs w:val="10"/>
      </w:rPr>
      <w:t>928</w:t>
    </w:r>
    <w:r w:rsidRPr="002A761A">
      <w:rPr>
        <w:rFonts w:asciiTheme="majorHAnsi" w:hAnsiTheme="majorHAnsi" w:cstheme="majorHAnsi"/>
        <w:color w:val="000000"/>
        <w:sz w:val="10"/>
        <w:szCs w:val="10"/>
      </w:rPr>
      <w:t xml:space="preserve"> </w:t>
    </w:r>
    <w:r>
      <w:rPr>
        <w:rFonts w:asciiTheme="majorHAnsi" w:hAnsiTheme="majorHAnsi" w:cstheme="majorHAnsi"/>
        <w:color w:val="000000"/>
        <w:sz w:val="10"/>
        <w:szCs w:val="10"/>
      </w:rPr>
      <w:t>190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EBF177" w14:textId="77777777" w:rsidR="009F2E83" w:rsidRDefault="009F2E83" w:rsidP="006D172C">
      <w:pPr>
        <w:spacing w:after="0" w:line="240" w:lineRule="auto"/>
      </w:pPr>
      <w:r>
        <w:separator/>
      </w:r>
    </w:p>
  </w:footnote>
  <w:footnote w:type="continuationSeparator" w:id="0">
    <w:p w14:paraId="4984E56C" w14:textId="77777777" w:rsidR="009F2E83" w:rsidRDefault="009F2E83" w:rsidP="006D17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D47E7" w14:textId="4EDBB285" w:rsidR="009E060B" w:rsidRDefault="003F7DDB" w:rsidP="00106D57">
    <w:pPr>
      <w:spacing w:line="240" w:lineRule="auto"/>
      <w:rPr>
        <w:noProof/>
      </w:rPr>
    </w:pPr>
    <w:r>
      <w:rPr>
        <w:noProof/>
      </w:rPr>
      <mc:AlternateContent>
        <mc:Choice Requires="wps">
          <w:drawing>
            <wp:anchor distT="0" distB="0" distL="114300" distR="114300" simplePos="0" relativeHeight="251662336" behindDoc="0" locked="0" layoutInCell="1" allowOverlap="1" wp14:anchorId="3336733A" wp14:editId="41052022">
              <wp:simplePos x="0" y="0"/>
              <wp:positionH relativeFrom="margin">
                <wp:posOffset>4365625</wp:posOffset>
              </wp:positionH>
              <wp:positionV relativeFrom="paragraph">
                <wp:posOffset>94615</wp:posOffset>
              </wp:positionV>
              <wp:extent cx="1152525" cy="445135"/>
              <wp:effectExtent l="0" t="0" r="9525" b="0"/>
              <wp:wrapNone/>
              <wp:docPr id="10" name="Zone de texte 10"/>
              <wp:cNvGraphicFramePr/>
              <a:graphic xmlns:a="http://schemas.openxmlformats.org/drawingml/2006/main">
                <a:graphicData uri="http://schemas.microsoft.com/office/word/2010/wordprocessingShape">
                  <wps:wsp>
                    <wps:cNvSpPr txBox="1"/>
                    <wps:spPr>
                      <a:xfrm>
                        <a:off x="0" y="0"/>
                        <a:ext cx="1152525" cy="445135"/>
                      </a:xfrm>
                      <a:prstGeom prst="rect">
                        <a:avLst/>
                      </a:prstGeom>
                      <a:solidFill>
                        <a:schemeClr val="lt1"/>
                      </a:solidFill>
                      <a:ln w="6350">
                        <a:noFill/>
                      </a:ln>
                    </wps:spPr>
                    <wps:txbx>
                      <w:txbxContent>
                        <w:p w14:paraId="0A2C0E3B" w14:textId="3E00EB23" w:rsidR="00106D57" w:rsidRPr="00106D57" w:rsidRDefault="00106D57" w:rsidP="00106D57">
                          <w:pPr>
                            <w:spacing w:line="240" w:lineRule="auto"/>
                            <w:rPr>
                              <w:rFonts w:asciiTheme="majorHAnsi" w:hAnsiTheme="majorHAnsi" w:cstheme="majorHAnsi"/>
                              <w:sz w:val="16"/>
                              <w:szCs w:val="16"/>
                            </w:rPr>
                          </w:pPr>
                          <w:r w:rsidRPr="00106D57">
                            <w:rPr>
                              <w:rFonts w:asciiTheme="majorHAnsi" w:hAnsiTheme="majorHAnsi" w:cstheme="majorHAnsi"/>
                              <w:sz w:val="16"/>
                              <w:szCs w:val="16"/>
                            </w:rPr>
                            <w:t xml:space="preserve">+ 33 </w:t>
                          </w:r>
                          <w:r w:rsidR="001D1C34">
                            <w:rPr>
                              <w:rFonts w:asciiTheme="majorHAnsi" w:hAnsiTheme="majorHAnsi" w:cstheme="majorHAnsi"/>
                              <w:sz w:val="16"/>
                              <w:szCs w:val="16"/>
                            </w:rPr>
                            <w:t xml:space="preserve">1 41 </w:t>
                          </w:r>
                          <w:r w:rsidR="00675B8F">
                            <w:rPr>
                              <w:rFonts w:asciiTheme="majorHAnsi" w:hAnsiTheme="majorHAnsi" w:cstheme="majorHAnsi"/>
                              <w:sz w:val="16"/>
                              <w:szCs w:val="16"/>
                            </w:rPr>
                            <w:t>99 20 20</w:t>
                          </w:r>
                          <w:r w:rsidRPr="00106D57">
                            <w:rPr>
                              <w:rFonts w:asciiTheme="majorHAnsi" w:hAnsiTheme="majorHAnsi" w:cstheme="majorHAnsi"/>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36733A" id="_x0000_t202" coordsize="21600,21600" o:spt="202" path="m,l,21600r21600,l21600,xe">
              <v:stroke joinstyle="miter"/>
              <v:path gradientshapeok="t" o:connecttype="rect"/>
            </v:shapetype>
            <v:shape id="Zone de texte 10" o:spid="_x0000_s1028" type="#_x0000_t202" style="position:absolute;margin-left:343.75pt;margin-top:7.45pt;width:90.75pt;height:35.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" fillcolor="white [3201]" stroked="f" strokeweight=".5pt">
              <v:textbox inset="0,0,0,0">
                <w:txbxContent>
                  <w:p w14:paraId="0A2C0E3B" w14:textId="3E00EB23" w:rsidR="00106D57" w:rsidRPr="00106D57" w:rsidRDefault="00106D57" w:rsidP="00106D57">
                    <w:pPr>
                      <w:spacing w:line="240" w:lineRule="auto"/>
                      <w:rPr>
                        <w:rFonts w:asciiTheme="majorHAnsi" w:hAnsiTheme="majorHAnsi" w:cstheme="majorHAnsi"/>
                        <w:sz w:val="16"/>
                        <w:szCs w:val="16"/>
                      </w:rPr>
                    </w:pPr>
                    <w:r w:rsidRPr="00106D57">
                      <w:rPr>
                        <w:rFonts w:asciiTheme="majorHAnsi" w:hAnsiTheme="majorHAnsi" w:cstheme="majorHAnsi"/>
                        <w:sz w:val="16"/>
                        <w:szCs w:val="16"/>
                      </w:rPr>
                      <w:t xml:space="preserve">+ 33 </w:t>
                    </w:r>
                    <w:r w:rsidR="001D1C34">
                      <w:rPr>
                        <w:rFonts w:asciiTheme="majorHAnsi" w:hAnsiTheme="majorHAnsi" w:cstheme="majorHAnsi"/>
                        <w:sz w:val="16"/>
                        <w:szCs w:val="16"/>
                      </w:rPr>
                      <w:t xml:space="preserve">1 41 </w:t>
                    </w:r>
                    <w:r w:rsidR="00675B8F">
                      <w:rPr>
                        <w:rFonts w:asciiTheme="majorHAnsi" w:hAnsiTheme="majorHAnsi" w:cstheme="majorHAnsi"/>
                        <w:sz w:val="16"/>
                        <w:szCs w:val="16"/>
                      </w:rPr>
                      <w:t>99 20 20</w:t>
                    </w:r>
                    <w:r w:rsidRPr="00106D57">
                      <w:rPr>
                        <w:rFonts w:asciiTheme="majorHAnsi" w:hAnsiTheme="majorHAnsi" w:cstheme="majorHAnsi"/>
                        <w:sz w:val="16"/>
                        <w:szCs w:val="16"/>
                      </w:rPr>
                      <w:br/>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378C60F4" wp14:editId="5D848C3E">
              <wp:simplePos x="0" y="0"/>
              <wp:positionH relativeFrom="margin">
                <wp:posOffset>5571490</wp:posOffset>
              </wp:positionH>
              <wp:positionV relativeFrom="paragraph">
                <wp:posOffset>94615</wp:posOffset>
              </wp:positionV>
              <wp:extent cx="1085850" cy="44513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1085850" cy="445135"/>
                      </a:xfrm>
                      <a:prstGeom prst="rect">
                        <a:avLst/>
                      </a:prstGeom>
                      <a:solidFill>
                        <a:schemeClr val="lt1"/>
                      </a:solidFill>
                      <a:ln w="6350">
                        <a:noFill/>
                      </a:ln>
                    </wps:spPr>
                    <wps:txbx>
                      <w:txbxContent>
                        <w:p w14:paraId="53CC467F" w14:textId="64AD3A9B" w:rsidR="00106D57" w:rsidRPr="00106D57" w:rsidRDefault="00106D57" w:rsidP="00106D57">
                          <w:pPr>
                            <w:spacing w:line="240" w:lineRule="auto"/>
                            <w:rPr>
                              <w:rFonts w:asciiTheme="majorHAnsi" w:hAnsiTheme="majorHAnsi" w:cstheme="majorHAnsi"/>
                              <w:sz w:val="16"/>
                              <w:szCs w:val="16"/>
                            </w:rPr>
                          </w:pPr>
                          <w:r w:rsidRPr="00106D57">
                            <w:rPr>
                              <w:rFonts w:asciiTheme="majorHAnsi" w:hAnsiTheme="majorHAnsi" w:cstheme="majorHAnsi"/>
                              <w:sz w:val="16"/>
                              <w:szCs w:val="16"/>
                            </w:rPr>
                            <w:t>www.</w:t>
                          </w:r>
                          <w:r w:rsidR="00675B8F">
                            <w:rPr>
                              <w:rFonts w:asciiTheme="majorHAnsi" w:hAnsiTheme="majorHAnsi" w:cstheme="majorHAnsi"/>
                              <w:sz w:val="16"/>
                              <w:szCs w:val="16"/>
                            </w:rPr>
                            <w:t>ib-formation</w:t>
                          </w:r>
                          <w:r w:rsidRPr="00106D57">
                            <w:rPr>
                              <w:rFonts w:asciiTheme="majorHAnsi" w:hAnsiTheme="majorHAnsi" w:cstheme="majorHAnsi"/>
                              <w:sz w:val="16"/>
                              <w:szCs w:val="16"/>
                            </w:rPr>
                            <w:t>.</w:t>
                          </w:r>
                          <w:r w:rsidR="00675B8F">
                            <w:rPr>
                              <w:rFonts w:asciiTheme="majorHAnsi" w:hAnsiTheme="majorHAnsi" w:cstheme="majorHAnsi"/>
                              <w:sz w:val="16"/>
                              <w:szCs w:val="16"/>
                            </w:rPr>
                            <w:t>fr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C60F4" id="Zone de texte 11" o:spid="_x0000_s1029" type="#_x0000_t202" style="position:absolute;margin-left:438.7pt;margin-top:7.45pt;width:85.5pt;height:35.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" fillcolor="white [3201]" stroked="f" strokeweight=".5pt">
              <v:textbox inset="0,0,0,0">
                <w:txbxContent>
                  <w:p w14:paraId="53CC467F" w14:textId="64AD3A9B" w:rsidR="00106D57" w:rsidRPr="00106D57" w:rsidRDefault="00106D57" w:rsidP="00106D57">
                    <w:pPr>
                      <w:spacing w:line="240" w:lineRule="auto"/>
                      <w:rPr>
                        <w:rFonts w:asciiTheme="majorHAnsi" w:hAnsiTheme="majorHAnsi" w:cstheme="majorHAnsi"/>
                        <w:sz w:val="16"/>
                        <w:szCs w:val="16"/>
                      </w:rPr>
                    </w:pPr>
                    <w:r w:rsidRPr="00106D57">
                      <w:rPr>
                        <w:rFonts w:asciiTheme="majorHAnsi" w:hAnsiTheme="majorHAnsi" w:cstheme="majorHAnsi"/>
                        <w:sz w:val="16"/>
                        <w:szCs w:val="16"/>
                      </w:rPr>
                      <w:t>www.</w:t>
                    </w:r>
                    <w:r w:rsidR="00675B8F">
                      <w:rPr>
                        <w:rFonts w:asciiTheme="majorHAnsi" w:hAnsiTheme="majorHAnsi" w:cstheme="majorHAnsi"/>
                        <w:sz w:val="16"/>
                        <w:szCs w:val="16"/>
                      </w:rPr>
                      <w:t>ib-formation</w:t>
                    </w:r>
                    <w:r w:rsidRPr="00106D57">
                      <w:rPr>
                        <w:rFonts w:asciiTheme="majorHAnsi" w:hAnsiTheme="majorHAnsi" w:cstheme="majorHAnsi"/>
                        <w:sz w:val="16"/>
                        <w:szCs w:val="16"/>
                      </w:rPr>
                      <w:t>.</w:t>
                    </w:r>
                    <w:r w:rsidR="00675B8F">
                      <w:rPr>
                        <w:rFonts w:asciiTheme="majorHAnsi" w:hAnsiTheme="majorHAnsi" w:cstheme="majorHAnsi"/>
                        <w:sz w:val="16"/>
                        <w:szCs w:val="16"/>
                      </w:rPr>
                      <w:t>fr</w:t>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56D06FBA" wp14:editId="596A4922">
              <wp:simplePos x="0" y="0"/>
              <wp:positionH relativeFrom="margin">
                <wp:posOffset>2670810</wp:posOffset>
              </wp:positionH>
              <wp:positionV relativeFrom="paragraph">
                <wp:posOffset>99639</wp:posOffset>
              </wp:positionV>
              <wp:extent cx="1486535" cy="49657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1486535" cy="496570"/>
                      </a:xfrm>
                      <a:prstGeom prst="rect">
                        <a:avLst/>
                      </a:prstGeom>
                      <a:solidFill>
                        <a:schemeClr val="lt1"/>
                      </a:solidFill>
                      <a:ln w="6350">
                        <a:noFill/>
                      </a:ln>
                    </wps:spPr>
                    <wps:txbx>
                      <w:txbxContent>
                        <w:p w14:paraId="1BAAC274" w14:textId="4626D5B5" w:rsidR="00106D57" w:rsidRPr="00106D57" w:rsidRDefault="0012546B" w:rsidP="00106D57">
                          <w:pPr>
                            <w:spacing w:line="240" w:lineRule="auto"/>
                            <w:rPr>
                              <w:rFonts w:asciiTheme="majorHAnsi" w:hAnsiTheme="majorHAnsi" w:cstheme="majorHAnsi"/>
                              <w:sz w:val="16"/>
                              <w:szCs w:val="16"/>
                            </w:rPr>
                          </w:pPr>
                          <w:r>
                            <w:rPr>
                              <w:rFonts w:asciiTheme="majorHAnsi" w:hAnsiTheme="majorHAnsi" w:cstheme="majorHAnsi"/>
                              <w:sz w:val="16"/>
                              <w:szCs w:val="16"/>
                            </w:rPr>
                            <w:t>Tour Atlantique</w:t>
                          </w:r>
                          <w:r>
                            <w:rPr>
                              <w:rFonts w:asciiTheme="majorHAnsi" w:hAnsiTheme="majorHAnsi" w:cstheme="majorHAnsi"/>
                              <w:sz w:val="16"/>
                              <w:szCs w:val="16"/>
                            </w:rPr>
                            <w:br/>
                            <w:t>1, place de la Pyramide</w:t>
                          </w:r>
                          <w:r w:rsidR="002F0067">
                            <w:rPr>
                              <w:rFonts w:asciiTheme="majorHAnsi" w:hAnsiTheme="majorHAnsi" w:cstheme="majorHAnsi"/>
                              <w:sz w:val="16"/>
                              <w:szCs w:val="16"/>
                            </w:rPr>
                            <w:br/>
                            <w:t>La Défense 9</w:t>
                          </w:r>
                          <w:r w:rsidR="00106D57" w:rsidRPr="00106D57">
                            <w:rPr>
                              <w:rFonts w:asciiTheme="majorHAnsi" w:hAnsiTheme="majorHAnsi" w:cstheme="majorHAnsi"/>
                              <w:sz w:val="16"/>
                              <w:szCs w:val="16"/>
                            </w:rPr>
                            <w:br/>
                            <w:t>92</w:t>
                          </w:r>
                          <w:r w:rsidR="002F0067">
                            <w:rPr>
                              <w:rFonts w:asciiTheme="majorHAnsi" w:hAnsiTheme="majorHAnsi" w:cstheme="majorHAnsi"/>
                              <w:sz w:val="16"/>
                              <w:szCs w:val="16"/>
                            </w:rPr>
                            <w:t>911 Paris La Défense Cedex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06FBA" id="Zone de texte 7" o:spid="_x0000_s1030" type="#_x0000_t202" style="position:absolute;margin-left:210.3pt;margin-top:7.85pt;width:117.05pt;height:39.1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" fillcolor="white [3201]" stroked="f" strokeweight=".5pt">
              <v:textbox inset="0,0,0,0">
                <w:txbxContent>
                  <w:p w14:paraId="1BAAC274" w14:textId="4626D5B5" w:rsidR="00106D57" w:rsidRPr="00106D57" w:rsidRDefault="0012546B" w:rsidP="00106D57">
                    <w:pPr>
                      <w:spacing w:line="240" w:lineRule="auto"/>
                      <w:rPr>
                        <w:rFonts w:asciiTheme="majorHAnsi" w:hAnsiTheme="majorHAnsi" w:cstheme="majorHAnsi"/>
                        <w:sz w:val="16"/>
                        <w:szCs w:val="16"/>
                      </w:rPr>
                    </w:pPr>
                    <w:r>
                      <w:rPr>
                        <w:rFonts w:asciiTheme="majorHAnsi" w:hAnsiTheme="majorHAnsi" w:cstheme="majorHAnsi"/>
                        <w:sz w:val="16"/>
                        <w:szCs w:val="16"/>
                      </w:rPr>
                      <w:t>Tour Atlantique</w:t>
                    </w:r>
                    <w:r>
                      <w:rPr>
                        <w:rFonts w:asciiTheme="majorHAnsi" w:hAnsiTheme="majorHAnsi" w:cstheme="majorHAnsi"/>
                        <w:sz w:val="16"/>
                        <w:szCs w:val="16"/>
                      </w:rPr>
                      <w:br/>
                      <w:t>1, place de la Pyramide</w:t>
                    </w:r>
                    <w:r w:rsidR="002F0067">
                      <w:rPr>
                        <w:rFonts w:asciiTheme="majorHAnsi" w:hAnsiTheme="majorHAnsi" w:cstheme="majorHAnsi"/>
                        <w:sz w:val="16"/>
                        <w:szCs w:val="16"/>
                      </w:rPr>
                      <w:br/>
                      <w:t>La Défense 9</w:t>
                    </w:r>
                    <w:r w:rsidR="00106D57" w:rsidRPr="00106D57">
                      <w:rPr>
                        <w:rFonts w:asciiTheme="majorHAnsi" w:hAnsiTheme="majorHAnsi" w:cstheme="majorHAnsi"/>
                        <w:sz w:val="16"/>
                        <w:szCs w:val="16"/>
                      </w:rPr>
                      <w:br/>
                      <w:t>92</w:t>
                    </w:r>
                    <w:r w:rsidR="002F0067">
                      <w:rPr>
                        <w:rFonts w:asciiTheme="majorHAnsi" w:hAnsiTheme="majorHAnsi" w:cstheme="majorHAnsi"/>
                        <w:sz w:val="16"/>
                        <w:szCs w:val="16"/>
                      </w:rPr>
                      <w:t>911 Paris La Défense Cedex</w:t>
                    </w:r>
                  </w:p>
                </w:txbxContent>
              </v:textbox>
              <w10:wrap anchorx="margin"/>
            </v:shape>
          </w:pict>
        </mc:Fallback>
      </mc:AlternateContent>
    </w:r>
    <w:r w:rsidR="00E86F5B">
      <w:rPr>
        <w:noProof/>
      </w:rPr>
      <w:drawing>
        <wp:anchor distT="0" distB="0" distL="114300" distR="114300" simplePos="0" relativeHeight="251665408" behindDoc="0" locked="0" layoutInCell="1" allowOverlap="1" wp14:anchorId="0766CF70" wp14:editId="3193C091">
          <wp:simplePos x="0" y="0"/>
          <wp:positionH relativeFrom="margin">
            <wp:posOffset>88265</wp:posOffset>
          </wp:positionH>
          <wp:positionV relativeFrom="paragraph">
            <wp:posOffset>40061</wp:posOffset>
          </wp:positionV>
          <wp:extent cx="936000" cy="795600"/>
          <wp:effectExtent l="0" t="0" r="0" b="5080"/>
          <wp:wrapNone/>
          <wp:docPr id="91" name="Graphiqu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que 13"/>
                  <pic:cNvPicPr/>
                </pic:nvPicPr>
                <pic:blipFill rotWithShape="1">
                  <a:blip r:embed="rId1">
                    <a:extLst>
                      <a:ext uri="{28A0092B-C50C-407E-A947-70E740481C1C}">
                        <a14:useLocalDpi xmlns:a14="http://schemas.microsoft.com/office/drawing/2010/main" val="0"/>
                      </a:ext>
                    </a:extLst>
                  </a:blip>
                  <a:srcRect l="7444" t="3818" r="7869" b="-1"/>
                  <a:stretch/>
                </pic:blipFill>
                <pic:spPr bwMode="auto">
                  <a:xfrm>
                    <a:off x="0" y="0"/>
                    <a:ext cx="936000" cy="7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48728" w14:textId="44496605" w:rsidR="00CC0B3F" w:rsidRDefault="00CC0B3F" w:rsidP="00106D57">
    <w:pPr>
      <w:spacing w:line="240" w:lineRule="auto"/>
      <w:rPr>
        <w:noProof/>
      </w:rPr>
    </w:pPr>
  </w:p>
  <w:p w14:paraId="3AED1C74" w14:textId="5E1FFC39" w:rsidR="00106D57" w:rsidRPr="00106D57" w:rsidRDefault="00106D57" w:rsidP="00106D57">
    <w:pPr>
      <w:spacing w:line="240" w:lineRule="auto"/>
      <w:rPr>
        <w:rFonts w:asciiTheme="majorHAnsi" w:hAnsiTheme="majorHAnsi" w:cstheme="majorHAnsi"/>
        <w:sz w:val="16"/>
        <w:szCs w:val="16"/>
      </w:rPr>
    </w:pPr>
  </w:p>
  <w:p w14:paraId="356961E9" w14:textId="70D175EC" w:rsidR="00F21B5A" w:rsidRDefault="00F21B5A" w:rsidP="00E4073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9BA233DA"/>
    <w:lvl w:ilvl="0">
      <w:start w:val="1"/>
      <w:numFmt w:val="bullet"/>
      <w:pStyle w:val="Listepuces"/>
      <w:lvlText w:val=""/>
      <w:lvlJc w:val="left"/>
      <w:pPr>
        <w:ind w:left="927" w:hanging="360"/>
      </w:pPr>
      <w:rPr>
        <w:rFonts w:ascii="Wingdings" w:hAnsi="Wingdings" w:hint="default"/>
      </w:rPr>
    </w:lvl>
  </w:abstractNum>
  <w:abstractNum w:abstractNumId="1" w15:restartNumberingAfterBreak="0">
    <w:nsid w:val="00224E29"/>
    <w:multiLevelType w:val="hybridMultilevel"/>
    <w:tmpl w:val="B2FC202A"/>
    <w:lvl w:ilvl="0" w:tplc="6CBAB1F0">
      <w:start w:val="8"/>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2D84B72"/>
    <w:multiLevelType w:val="hybridMultilevel"/>
    <w:tmpl w:val="2368C4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442F20"/>
    <w:multiLevelType w:val="hybridMultilevel"/>
    <w:tmpl w:val="0204B4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56557D"/>
    <w:multiLevelType w:val="hybridMultilevel"/>
    <w:tmpl w:val="0204B4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B03B99"/>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B197F69"/>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29630A1"/>
    <w:multiLevelType w:val="hybridMultilevel"/>
    <w:tmpl w:val="749AB512"/>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4DD105A"/>
    <w:multiLevelType w:val="hybridMultilevel"/>
    <w:tmpl w:val="00C49D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E91178"/>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7C2525"/>
    <w:multiLevelType w:val="hybridMultilevel"/>
    <w:tmpl w:val="68562CB0"/>
    <w:lvl w:ilvl="0" w:tplc="8A3227D4">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5091646"/>
    <w:multiLevelType w:val="hybridMultilevel"/>
    <w:tmpl w:val="BB5431C4"/>
    <w:lvl w:ilvl="0" w:tplc="E1A2BB9A">
      <w:start w:val="2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5A32788"/>
    <w:multiLevelType w:val="hybridMultilevel"/>
    <w:tmpl w:val="0204B4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CD7B9B"/>
    <w:multiLevelType w:val="multilevel"/>
    <w:tmpl w:val="040C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3C781E3"/>
    <w:multiLevelType w:val="hybridMultilevel"/>
    <w:tmpl w:val="E110E0B0"/>
    <w:lvl w:ilvl="0" w:tplc="5C9ADB1E">
      <w:start w:val="1"/>
      <w:numFmt w:val="bullet"/>
      <w:lvlText w:val=""/>
      <w:lvlJc w:val="left"/>
      <w:pPr>
        <w:ind w:left="720" w:hanging="360"/>
      </w:pPr>
      <w:rPr>
        <w:rFonts w:ascii="Symbol" w:hAnsi="Symbol" w:hint="default"/>
      </w:rPr>
    </w:lvl>
    <w:lvl w:ilvl="1" w:tplc="C38C5FDC">
      <w:start w:val="1"/>
      <w:numFmt w:val="bullet"/>
      <w:lvlText w:val="o"/>
      <w:lvlJc w:val="left"/>
      <w:pPr>
        <w:ind w:left="1440" w:hanging="360"/>
      </w:pPr>
      <w:rPr>
        <w:rFonts w:ascii="Courier New" w:hAnsi="Courier New" w:hint="default"/>
      </w:rPr>
    </w:lvl>
    <w:lvl w:ilvl="2" w:tplc="F6E69AEE">
      <w:start w:val="1"/>
      <w:numFmt w:val="bullet"/>
      <w:lvlText w:val=""/>
      <w:lvlJc w:val="left"/>
      <w:pPr>
        <w:ind w:left="2160" w:hanging="360"/>
      </w:pPr>
      <w:rPr>
        <w:rFonts w:ascii="Wingdings" w:hAnsi="Wingdings" w:hint="default"/>
      </w:rPr>
    </w:lvl>
    <w:lvl w:ilvl="3" w:tplc="093ECDAC">
      <w:start w:val="1"/>
      <w:numFmt w:val="bullet"/>
      <w:lvlText w:val=""/>
      <w:lvlJc w:val="left"/>
      <w:pPr>
        <w:ind w:left="2880" w:hanging="360"/>
      </w:pPr>
      <w:rPr>
        <w:rFonts w:ascii="Symbol" w:hAnsi="Symbol" w:hint="default"/>
      </w:rPr>
    </w:lvl>
    <w:lvl w:ilvl="4" w:tplc="E41800EE">
      <w:start w:val="1"/>
      <w:numFmt w:val="bullet"/>
      <w:lvlText w:val="o"/>
      <w:lvlJc w:val="left"/>
      <w:pPr>
        <w:ind w:left="3600" w:hanging="360"/>
      </w:pPr>
      <w:rPr>
        <w:rFonts w:ascii="Courier New" w:hAnsi="Courier New" w:hint="default"/>
      </w:rPr>
    </w:lvl>
    <w:lvl w:ilvl="5" w:tplc="F6F6DC7A">
      <w:start w:val="1"/>
      <w:numFmt w:val="bullet"/>
      <w:lvlText w:val=""/>
      <w:lvlJc w:val="left"/>
      <w:pPr>
        <w:ind w:left="4320" w:hanging="360"/>
      </w:pPr>
      <w:rPr>
        <w:rFonts w:ascii="Wingdings" w:hAnsi="Wingdings" w:hint="default"/>
      </w:rPr>
    </w:lvl>
    <w:lvl w:ilvl="6" w:tplc="CC627E16">
      <w:start w:val="1"/>
      <w:numFmt w:val="bullet"/>
      <w:lvlText w:val=""/>
      <w:lvlJc w:val="left"/>
      <w:pPr>
        <w:ind w:left="5040" w:hanging="360"/>
      </w:pPr>
      <w:rPr>
        <w:rFonts w:ascii="Symbol" w:hAnsi="Symbol" w:hint="default"/>
      </w:rPr>
    </w:lvl>
    <w:lvl w:ilvl="7" w:tplc="730AA8DE">
      <w:start w:val="1"/>
      <w:numFmt w:val="bullet"/>
      <w:lvlText w:val="o"/>
      <w:lvlJc w:val="left"/>
      <w:pPr>
        <w:ind w:left="5760" w:hanging="360"/>
      </w:pPr>
      <w:rPr>
        <w:rFonts w:ascii="Courier New" w:hAnsi="Courier New" w:hint="default"/>
      </w:rPr>
    </w:lvl>
    <w:lvl w:ilvl="8" w:tplc="CB88A934">
      <w:start w:val="1"/>
      <w:numFmt w:val="bullet"/>
      <w:lvlText w:val=""/>
      <w:lvlJc w:val="left"/>
      <w:pPr>
        <w:ind w:left="6480" w:hanging="360"/>
      </w:pPr>
      <w:rPr>
        <w:rFonts w:ascii="Wingdings" w:hAnsi="Wingdings" w:hint="default"/>
      </w:rPr>
    </w:lvl>
  </w:abstractNum>
  <w:abstractNum w:abstractNumId="15" w15:restartNumberingAfterBreak="0">
    <w:nsid w:val="34F9640B"/>
    <w:multiLevelType w:val="hybridMultilevel"/>
    <w:tmpl w:val="3D94A27A"/>
    <w:lvl w:ilvl="0" w:tplc="6A5A73C2">
      <w:start w:val="1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78C44DA"/>
    <w:multiLevelType w:val="hybridMultilevel"/>
    <w:tmpl w:val="4C56E19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37903D03"/>
    <w:multiLevelType w:val="hybridMultilevel"/>
    <w:tmpl w:val="0204B4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9361363"/>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A201593"/>
    <w:multiLevelType w:val="hybridMultilevel"/>
    <w:tmpl w:val="E9642522"/>
    <w:lvl w:ilvl="0" w:tplc="FFFFFFFF">
      <w:start w:val="14"/>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4E13138"/>
    <w:multiLevelType w:val="hybridMultilevel"/>
    <w:tmpl w:val="C908D8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8150377"/>
    <w:multiLevelType w:val="hybridMultilevel"/>
    <w:tmpl w:val="E9642522"/>
    <w:lvl w:ilvl="0" w:tplc="FFFFFFFF">
      <w:start w:val="14"/>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087F9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273A02"/>
    <w:multiLevelType w:val="hybridMultilevel"/>
    <w:tmpl w:val="61D8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D322FD3"/>
    <w:multiLevelType w:val="hybridMultilevel"/>
    <w:tmpl w:val="E9642522"/>
    <w:lvl w:ilvl="0" w:tplc="FFFFFFFF">
      <w:start w:val="14"/>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0A4786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87A19FB"/>
    <w:multiLevelType w:val="hybridMultilevel"/>
    <w:tmpl w:val="D15AF6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D304D0F"/>
    <w:multiLevelType w:val="hybridMultilevel"/>
    <w:tmpl w:val="6346D9D4"/>
    <w:lvl w:ilvl="0" w:tplc="C5AE5EDC">
      <w:start w:val="1"/>
      <w:numFmt w:val="bullet"/>
      <w:lvlText w:val=""/>
      <w:lvlJc w:val="left"/>
      <w:pPr>
        <w:ind w:left="1060" w:hanging="360"/>
      </w:pPr>
      <w:rPr>
        <w:rFonts w:ascii="Symbol" w:hAnsi="Symbol" w:hint="default"/>
      </w:rPr>
    </w:lvl>
    <w:lvl w:ilvl="1" w:tplc="040C0003" w:tentative="1">
      <w:start w:val="1"/>
      <w:numFmt w:val="bullet"/>
      <w:lvlText w:val="o"/>
      <w:lvlJc w:val="left"/>
      <w:pPr>
        <w:ind w:left="1780" w:hanging="360"/>
      </w:pPr>
      <w:rPr>
        <w:rFonts w:ascii="Courier New" w:hAnsi="Courier New" w:cs="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cs="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cs="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28" w15:restartNumberingAfterBreak="0">
    <w:nsid w:val="5E4C6469"/>
    <w:multiLevelType w:val="multilevel"/>
    <w:tmpl w:val="D34A3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710BA4"/>
    <w:multiLevelType w:val="hybridMultilevel"/>
    <w:tmpl w:val="681EE0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2436022"/>
    <w:multiLevelType w:val="hybridMultilevel"/>
    <w:tmpl w:val="D17AEFBA"/>
    <w:lvl w:ilvl="0" w:tplc="B5340B96">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6A0637C"/>
    <w:multiLevelType w:val="hybridMultilevel"/>
    <w:tmpl w:val="0204B4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D62476"/>
    <w:multiLevelType w:val="hybridMultilevel"/>
    <w:tmpl w:val="E9642522"/>
    <w:lvl w:ilvl="0" w:tplc="FFFFFFFF">
      <w:start w:val="14"/>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E258E2"/>
    <w:multiLevelType w:val="hybridMultilevel"/>
    <w:tmpl w:val="469AC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2D79E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36245F5"/>
    <w:multiLevelType w:val="hybridMultilevel"/>
    <w:tmpl w:val="0204B4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5286312"/>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8F0615A"/>
    <w:multiLevelType w:val="hybridMultilevel"/>
    <w:tmpl w:val="4C02404A"/>
    <w:lvl w:ilvl="0" w:tplc="FFFFFFFF">
      <w:start w:val="1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D0F745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E106D3A"/>
    <w:multiLevelType w:val="hybridMultilevel"/>
    <w:tmpl w:val="E9642522"/>
    <w:lvl w:ilvl="0" w:tplc="E3F8571E">
      <w:start w:val="14"/>
      <w:numFmt w:val="decimal"/>
      <w:lvlText w:val="%1."/>
      <w:lvlJc w:val="left"/>
      <w:pPr>
        <w:ind w:left="720"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424771208">
    <w:abstractNumId w:val="14"/>
  </w:num>
  <w:num w:numId="2" w16cid:durableId="407776513">
    <w:abstractNumId w:val="13"/>
  </w:num>
  <w:num w:numId="3" w16cid:durableId="1672878642">
    <w:abstractNumId w:val="0"/>
  </w:num>
  <w:num w:numId="4" w16cid:durableId="1256016980">
    <w:abstractNumId w:val="27"/>
  </w:num>
  <w:num w:numId="5" w16cid:durableId="2055692227">
    <w:abstractNumId w:val="4"/>
  </w:num>
  <w:num w:numId="6" w16cid:durableId="458037724">
    <w:abstractNumId w:val="3"/>
  </w:num>
  <w:num w:numId="7" w16cid:durableId="1371884199">
    <w:abstractNumId w:val="16"/>
  </w:num>
  <w:num w:numId="8" w16cid:durableId="1300955979">
    <w:abstractNumId w:val="31"/>
  </w:num>
  <w:num w:numId="9" w16cid:durableId="527764632">
    <w:abstractNumId w:val="10"/>
  </w:num>
  <w:num w:numId="10" w16cid:durableId="1519150245">
    <w:abstractNumId w:val="30"/>
  </w:num>
  <w:num w:numId="11" w16cid:durableId="1312641164">
    <w:abstractNumId w:val="17"/>
  </w:num>
  <w:num w:numId="12" w16cid:durableId="1144617829">
    <w:abstractNumId w:val="1"/>
  </w:num>
  <w:num w:numId="13" w16cid:durableId="951936529">
    <w:abstractNumId w:val="29"/>
  </w:num>
  <w:num w:numId="14" w16cid:durableId="50467620">
    <w:abstractNumId w:val="28"/>
  </w:num>
  <w:num w:numId="15" w16cid:durableId="1088846361">
    <w:abstractNumId w:val="12"/>
  </w:num>
  <w:num w:numId="16" w16cid:durableId="145055075">
    <w:abstractNumId w:val="35"/>
  </w:num>
  <w:num w:numId="17" w16cid:durableId="452553772">
    <w:abstractNumId w:val="15"/>
  </w:num>
  <w:num w:numId="18" w16cid:durableId="1319382279">
    <w:abstractNumId w:val="39"/>
  </w:num>
  <w:num w:numId="19" w16cid:durableId="1749619014">
    <w:abstractNumId w:val="23"/>
  </w:num>
  <w:num w:numId="20" w16cid:durableId="373965312">
    <w:abstractNumId w:val="37"/>
  </w:num>
  <w:num w:numId="21" w16cid:durableId="1085569632">
    <w:abstractNumId w:val="8"/>
  </w:num>
  <w:num w:numId="22" w16cid:durableId="128742991">
    <w:abstractNumId w:val="2"/>
  </w:num>
  <w:num w:numId="23" w16cid:durableId="1021207423">
    <w:abstractNumId w:val="7"/>
  </w:num>
  <w:num w:numId="24" w16cid:durableId="1564292663">
    <w:abstractNumId w:val="24"/>
  </w:num>
  <w:num w:numId="25" w16cid:durableId="1364549575">
    <w:abstractNumId w:val="19"/>
  </w:num>
  <w:num w:numId="26" w16cid:durableId="1198011287">
    <w:abstractNumId w:val="11"/>
  </w:num>
  <w:num w:numId="27" w16cid:durableId="372463384">
    <w:abstractNumId w:val="33"/>
  </w:num>
  <w:num w:numId="28" w16cid:durableId="221213658">
    <w:abstractNumId w:val="32"/>
  </w:num>
  <w:num w:numId="29" w16cid:durableId="293950265">
    <w:abstractNumId w:val="21"/>
  </w:num>
  <w:num w:numId="30" w16cid:durableId="1944336858">
    <w:abstractNumId w:val="9"/>
  </w:num>
  <w:num w:numId="31" w16cid:durableId="1994403464">
    <w:abstractNumId w:val="25"/>
  </w:num>
  <w:num w:numId="32" w16cid:durableId="1589265909">
    <w:abstractNumId w:val="6"/>
  </w:num>
  <w:num w:numId="33" w16cid:durableId="825560082">
    <w:abstractNumId w:val="22"/>
  </w:num>
  <w:num w:numId="34" w16cid:durableId="2012370708">
    <w:abstractNumId w:val="34"/>
  </w:num>
  <w:num w:numId="35" w16cid:durableId="383263170">
    <w:abstractNumId w:val="18"/>
  </w:num>
  <w:num w:numId="36" w16cid:durableId="925455055">
    <w:abstractNumId w:val="5"/>
  </w:num>
  <w:num w:numId="37" w16cid:durableId="1541698530">
    <w:abstractNumId w:val="38"/>
  </w:num>
  <w:num w:numId="38" w16cid:durableId="1457522454">
    <w:abstractNumId w:val="36"/>
  </w:num>
  <w:num w:numId="39" w16cid:durableId="911045511">
    <w:abstractNumId w:val="26"/>
  </w:num>
  <w:num w:numId="40" w16cid:durableId="3205431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6CC"/>
    <w:rsid w:val="000218A1"/>
    <w:rsid w:val="000300BE"/>
    <w:rsid w:val="000B0FB0"/>
    <w:rsid w:val="000D2EDE"/>
    <w:rsid w:val="000E0873"/>
    <w:rsid w:val="00106D57"/>
    <w:rsid w:val="0012546B"/>
    <w:rsid w:val="001579FC"/>
    <w:rsid w:val="001850A8"/>
    <w:rsid w:val="001B1BFB"/>
    <w:rsid w:val="001D1C34"/>
    <w:rsid w:val="001F2E0D"/>
    <w:rsid w:val="001F7B02"/>
    <w:rsid w:val="00221E23"/>
    <w:rsid w:val="002A761A"/>
    <w:rsid w:val="002B7183"/>
    <w:rsid w:val="002F0067"/>
    <w:rsid w:val="002F4AF7"/>
    <w:rsid w:val="002F4C78"/>
    <w:rsid w:val="00311602"/>
    <w:rsid w:val="0032054C"/>
    <w:rsid w:val="003F7DDB"/>
    <w:rsid w:val="004064F1"/>
    <w:rsid w:val="00441BB4"/>
    <w:rsid w:val="00486D77"/>
    <w:rsid w:val="00583722"/>
    <w:rsid w:val="005871BF"/>
    <w:rsid w:val="005A34C8"/>
    <w:rsid w:val="005E2BE1"/>
    <w:rsid w:val="005F5C22"/>
    <w:rsid w:val="006325A7"/>
    <w:rsid w:val="00675B8F"/>
    <w:rsid w:val="006B103A"/>
    <w:rsid w:val="006D172C"/>
    <w:rsid w:val="00740B8A"/>
    <w:rsid w:val="007520A3"/>
    <w:rsid w:val="007931D1"/>
    <w:rsid w:val="008352AA"/>
    <w:rsid w:val="00841401"/>
    <w:rsid w:val="00892225"/>
    <w:rsid w:val="008C23C2"/>
    <w:rsid w:val="00911D0E"/>
    <w:rsid w:val="00920429"/>
    <w:rsid w:val="009762C0"/>
    <w:rsid w:val="009C6F1A"/>
    <w:rsid w:val="009E060B"/>
    <w:rsid w:val="009F2E83"/>
    <w:rsid w:val="00A12BC3"/>
    <w:rsid w:val="00A40713"/>
    <w:rsid w:val="00AA76CC"/>
    <w:rsid w:val="00AC58E6"/>
    <w:rsid w:val="00AD3398"/>
    <w:rsid w:val="00B31A34"/>
    <w:rsid w:val="00B5662C"/>
    <w:rsid w:val="00B750DB"/>
    <w:rsid w:val="00BD1F20"/>
    <w:rsid w:val="00C1775B"/>
    <w:rsid w:val="00C17B20"/>
    <w:rsid w:val="00C4491F"/>
    <w:rsid w:val="00C54131"/>
    <w:rsid w:val="00CA7DA0"/>
    <w:rsid w:val="00CC0B3F"/>
    <w:rsid w:val="00CC6CE4"/>
    <w:rsid w:val="00D12BE4"/>
    <w:rsid w:val="00D27BDC"/>
    <w:rsid w:val="00D70F04"/>
    <w:rsid w:val="00DA28E4"/>
    <w:rsid w:val="00DC4C5B"/>
    <w:rsid w:val="00DF0083"/>
    <w:rsid w:val="00E4073F"/>
    <w:rsid w:val="00E86F5B"/>
    <w:rsid w:val="00E92F49"/>
    <w:rsid w:val="00F21B5A"/>
    <w:rsid w:val="00F33EA9"/>
    <w:rsid w:val="00F55CFE"/>
    <w:rsid w:val="00F81FCD"/>
    <w:rsid w:val="00F9160C"/>
    <w:rsid w:val="00FB23E0"/>
    <w:rsid w:val="00FB5E89"/>
    <w:rsid w:val="00FE0E24"/>
    <w:rsid w:val="01F06232"/>
    <w:rsid w:val="03951C38"/>
    <w:rsid w:val="0D22D621"/>
    <w:rsid w:val="0D4D574D"/>
    <w:rsid w:val="1F634CBD"/>
    <w:rsid w:val="34653467"/>
    <w:rsid w:val="449DE2C2"/>
    <w:rsid w:val="4AC20734"/>
    <w:rsid w:val="51D4A0C0"/>
    <w:rsid w:val="70EF6519"/>
    <w:rsid w:val="7E91FC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0599C"/>
  <w15:chartTrackingRefBased/>
  <w15:docId w15:val="{2DFE03D0-B6DC-E348-A9C3-213FE9B23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73F"/>
    <w:rPr>
      <w:rFonts w:ascii="Arial" w:hAnsi="Arial"/>
    </w:rPr>
  </w:style>
  <w:style w:type="paragraph" w:styleId="Titre1">
    <w:name w:val="heading 1"/>
    <w:basedOn w:val="Normal"/>
    <w:next w:val="Normal"/>
    <w:link w:val="Titre1Car"/>
    <w:uiPriority w:val="9"/>
    <w:qFormat/>
    <w:rsid w:val="00CC6CE4"/>
    <w:pPr>
      <w:keepNext/>
      <w:keepLines/>
      <w:pBdr>
        <w:bottom w:val="single" w:sz="4" w:space="1" w:color="auto"/>
      </w:pBdr>
      <w:spacing w:before="120" w:after="360" w:line="240" w:lineRule="auto"/>
      <w:outlineLvl w:val="0"/>
    </w:pPr>
    <w:rPr>
      <w:rFonts w:asciiTheme="majorHAnsi" w:eastAsiaTheme="majorEastAsia" w:hAnsiTheme="majorHAnsi" w:cstheme="majorBidi"/>
      <w:color w:val="49002C" w:themeColor="accent1" w:themeShade="BF"/>
      <w:sz w:val="32"/>
      <w:szCs w:val="32"/>
    </w:rPr>
  </w:style>
  <w:style w:type="paragraph" w:styleId="Titre2">
    <w:name w:val="heading 2"/>
    <w:basedOn w:val="Normal"/>
    <w:next w:val="Normal"/>
    <w:link w:val="Titre2Car"/>
    <w:uiPriority w:val="9"/>
    <w:unhideWhenUsed/>
    <w:qFormat/>
    <w:rsid w:val="00CC6CE4"/>
    <w:pPr>
      <w:keepNext/>
      <w:keepLines/>
      <w:spacing w:before="40" w:after="240" w:line="240" w:lineRule="auto"/>
      <w:outlineLvl w:val="1"/>
    </w:pPr>
    <w:rPr>
      <w:rFonts w:asciiTheme="majorHAnsi" w:eastAsiaTheme="majorEastAsia" w:hAnsiTheme="majorHAnsi" w:cstheme="majorBidi"/>
      <w:color w:val="49002C" w:themeColor="accent1" w:themeShade="BF"/>
      <w:sz w:val="26"/>
      <w:szCs w:val="26"/>
    </w:rPr>
  </w:style>
  <w:style w:type="paragraph" w:styleId="Titre3">
    <w:name w:val="heading 3"/>
    <w:basedOn w:val="Titre2"/>
    <w:next w:val="Normal"/>
    <w:link w:val="Titre3Car"/>
    <w:uiPriority w:val="9"/>
    <w:unhideWhenUsed/>
    <w:qFormat/>
    <w:rsid w:val="00CC6CE4"/>
    <w:pPr>
      <w:numPr>
        <w:ilvl w:val="1"/>
      </w:numPr>
      <w:outlineLvl w:val="2"/>
    </w:pPr>
  </w:style>
  <w:style w:type="paragraph" w:styleId="Titre4">
    <w:name w:val="heading 4"/>
    <w:basedOn w:val="Normal"/>
    <w:next w:val="Normal"/>
    <w:link w:val="Titre4Car"/>
    <w:uiPriority w:val="9"/>
    <w:unhideWhenUsed/>
    <w:qFormat/>
    <w:rsid w:val="000E0873"/>
    <w:pPr>
      <w:keepNext/>
      <w:keepLines/>
      <w:spacing w:before="40" w:after="0"/>
      <w:outlineLvl w:val="3"/>
    </w:pPr>
    <w:rPr>
      <w:rFonts w:asciiTheme="majorHAnsi" w:eastAsiaTheme="majorEastAsia" w:hAnsiTheme="majorHAnsi" w:cstheme="majorBidi"/>
      <w:i/>
      <w:iCs/>
      <w:color w:val="49002C" w:themeColor="accent1" w:themeShade="BF"/>
    </w:rPr>
  </w:style>
  <w:style w:type="paragraph" w:styleId="Titre5">
    <w:name w:val="heading 5"/>
    <w:basedOn w:val="Normal"/>
    <w:next w:val="Normal"/>
    <w:link w:val="Titre5Car"/>
    <w:uiPriority w:val="9"/>
    <w:unhideWhenUsed/>
    <w:qFormat/>
    <w:rsid w:val="000E0873"/>
    <w:pPr>
      <w:keepNext/>
      <w:keepLines/>
      <w:spacing w:before="40" w:after="0"/>
      <w:outlineLvl w:val="4"/>
    </w:pPr>
    <w:rPr>
      <w:rFonts w:asciiTheme="majorHAnsi" w:eastAsiaTheme="majorEastAsia" w:hAnsiTheme="majorHAnsi" w:cstheme="majorBidi"/>
      <w:color w:val="49002C" w:themeColor="accent1" w:themeShade="BF"/>
    </w:rPr>
  </w:style>
  <w:style w:type="paragraph" w:styleId="Titre6">
    <w:name w:val="heading 6"/>
    <w:basedOn w:val="Normal"/>
    <w:next w:val="Normal"/>
    <w:link w:val="Titre6Car"/>
    <w:uiPriority w:val="9"/>
    <w:unhideWhenUsed/>
    <w:qFormat/>
    <w:rsid w:val="000E0873"/>
    <w:pPr>
      <w:keepNext/>
      <w:keepLines/>
      <w:spacing w:before="40" w:after="0"/>
      <w:outlineLvl w:val="5"/>
    </w:pPr>
    <w:rPr>
      <w:rFonts w:asciiTheme="majorHAnsi" w:eastAsiaTheme="majorEastAsia" w:hAnsiTheme="majorHAnsi" w:cstheme="majorBidi"/>
      <w:color w:val="30001D"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D172C"/>
    <w:pPr>
      <w:tabs>
        <w:tab w:val="center" w:pos="4536"/>
        <w:tab w:val="right" w:pos="9072"/>
      </w:tabs>
      <w:spacing w:after="0" w:line="240" w:lineRule="auto"/>
    </w:pPr>
  </w:style>
  <w:style w:type="character" w:customStyle="1" w:styleId="En-tteCar">
    <w:name w:val="En-tête Car"/>
    <w:basedOn w:val="Policepardfaut"/>
    <w:link w:val="En-tte"/>
    <w:uiPriority w:val="99"/>
    <w:rsid w:val="006D172C"/>
  </w:style>
  <w:style w:type="paragraph" w:styleId="Pieddepage">
    <w:name w:val="footer"/>
    <w:basedOn w:val="Normal"/>
    <w:link w:val="PieddepageCar"/>
    <w:uiPriority w:val="99"/>
    <w:unhideWhenUsed/>
    <w:rsid w:val="006D172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D172C"/>
  </w:style>
  <w:style w:type="character" w:customStyle="1" w:styleId="Titre1Car">
    <w:name w:val="Titre 1 Car"/>
    <w:basedOn w:val="Policepardfaut"/>
    <w:link w:val="Titre1"/>
    <w:uiPriority w:val="9"/>
    <w:rsid w:val="00CC6CE4"/>
    <w:rPr>
      <w:rFonts w:asciiTheme="majorHAnsi" w:eastAsiaTheme="majorEastAsia" w:hAnsiTheme="majorHAnsi" w:cstheme="majorBidi"/>
      <w:color w:val="49002C" w:themeColor="accent1" w:themeShade="BF"/>
      <w:sz w:val="32"/>
      <w:szCs w:val="32"/>
    </w:rPr>
  </w:style>
  <w:style w:type="character" w:customStyle="1" w:styleId="Titre2Car">
    <w:name w:val="Titre 2 Car"/>
    <w:basedOn w:val="Policepardfaut"/>
    <w:link w:val="Titre2"/>
    <w:uiPriority w:val="9"/>
    <w:rsid w:val="00CC6CE4"/>
    <w:rPr>
      <w:rFonts w:asciiTheme="majorHAnsi" w:eastAsiaTheme="majorEastAsia" w:hAnsiTheme="majorHAnsi" w:cstheme="majorBidi"/>
      <w:color w:val="49002C" w:themeColor="accent1" w:themeShade="BF"/>
      <w:sz w:val="26"/>
      <w:szCs w:val="26"/>
    </w:rPr>
  </w:style>
  <w:style w:type="character" w:customStyle="1" w:styleId="Titre3Car">
    <w:name w:val="Titre 3 Car"/>
    <w:basedOn w:val="Policepardfaut"/>
    <w:link w:val="Titre3"/>
    <w:uiPriority w:val="9"/>
    <w:rsid w:val="00CC6CE4"/>
    <w:rPr>
      <w:rFonts w:asciiTheme="majorHAnsi" w:eastAsiaTheme="majorEastAsia" w:hAnsiTheme="majorHAnsi" w:cstheme="majorBidi"/>
      <w:color w:val="49002C" w:themeColor="accent1" w:themeShade="BF"/>
      <w:sz w:val="26"/>
      <w:szCs w:val="26"/>
    </w:rPr>
  </w:style>
  <w:style w:type="character" w:customStyle="1" w:styleId="Titre4Car">
    <w:name w:val="Titre 4 Car"/>
    <w:basedOn w:val="Policepardfaut"/>
    <w:link w:val="Titre4"/>
    <w:uiPriority w:val="9"/>
    <w:rsid w:val="000E0873"/>
    <w:rPr>
      <w:rFonts w:asciiTheme="majorHAnsi" w:eastAsiaTheme="majorEastAsia" w:hAnsiTheme="majorHAnsi" w:cstheme="majorBidi"/>
      <w:i/>
      <w:iCs/>
      <w:color w:val="49002C" w:themeColor="accent1" w:themeShade="BF"/>
    </w:rPr>
  </w:style>
  <w:style w:type="character" w:customStyle="1" w:styleId="Titre5Car">
    <w:name w:val="Titre 5 Car"/>
    <w:basedOn w:val="Policepardfaut"/>
    <w:link w:val="Titre5"/>
    <w:uiPriority w:val="9"/>
    <w:rsid w:val="000E0873"/>
    <w:rPr>
      <w:rFonts w:asciiTheme="majorHAnsi" w:eastAsiaTheme="majorEastAsia" w:hAnsiTheme="majorHAnsi" w:cstheme="majorBidi"/>
      <w:color w:val="49002C" w:themeColor="accent1" w:themeShade="BF"/>
    </w:rPr>
  </w:style>
  <w:style w:type="paragraph" w:styleId="Titre">
    <w:name w:val="Title"/>
    <w:basedOn w:val="Normal"/>
    <w:next w:val="Normal"/>
    <w:link w:val="TitreCar"/>
    <w:uiPriority w:val="10"/>
    <w:qFormat/>
    <w:rsid w:val="000E087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E0873"/>
    <w:rPr>
      <w:rFonts w:asciiTheme="majorHAnsi" w:eastAsiaTheme="majorEastAsia" w:hAnsiTheme="majorHAnsi" w:cstheme="majorBidi"/>
      <w:spacing w:val="-10"/>
      <w:kern w:val="28"/>
      <w:sz w:val="56"/>
      <w:szCs w:val="56"/>
    </w:rPr>
  </w:style>
  <w:style w:type="character" w:customStyle="1" w:styleId="Titre6Car">
    <w:name w:val="Titre 6 Car"/>
    <w:basedOn w:val="Policepardfaut"/>
    <w:link w:val="Titre6"/>
    <w:uiPriority w:val="9"/>
    <w:rsid w:val="000E0873"/>
    <w:rPr>
      <w:rFonts w:asciiTheme="majorHAnsi" w:eastAsiaTheme="majorEastAsia" w:hAnsiTheme="majorHAnsi" w:cstheme="majorBidi"/>
      <w:color w:val="30001D" w:themeColor="accent1" w:themeShade="7F"/>
    </w:rPr>
  </w:style>
  <w:style w:type="character" w:styleId="Accentuationlgre">
    <w:name w:val="Subtle Emphasis"/>
    <w:basedOn w:val="Policepardfaut"/>
    <w:uiPriority w:val="19"/>
    <w:qFormat/>
    <w:rsid w:val="000E0873"/>
    <w:rPr>
      <w:i/>
      <w:iCs/>
      <w:color w:val="404040" w:themeColor="text1" w:themeTint="BF"/>
    </w:rPr>
  </w:style>
  <w:style w:type="character" w:styleId="Accentuationintense">
    <w:name w:val="Intense Emphasis"/>
    <w:basedOn w:val="Policepardfaut"/>
    <w:uiPriority w:val="21"/>
    <w:qFormat/>
    <w:rsid w:val="000E0873"/>
    <w:rPr>
      <w:i/>
      <w:iCs/>
      <w:color w:val="62003B" w:themeColor="accent1"/>
    </w:rPr>
  </w:style>
  <w:style w:type="paragraph" w:styleId="Citation">
    <w:name w:val="Quote"/>
    <w:basedOn w:val="Normal"/>
    <w:next w:val="Normal"/>
    <w:link w:val="CitationCar"/>
    <w:uiPriority w:val="29"/>
    <w:qFormat/>
    <w:rsid w:val="000E0873"/>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E0873"/>
    <w:rPr>
      <w:i/>
      <w:iCs/>
      <w:color w:val="404040" w:themeColor="text1" w:themeTint="BF"/>
    </w:rPr>
  </w:style>
  <w:style w:type="character" w:styleId="Rfrencelgre">
    <w:name w:val="Subtle Reference"/>
    <w:basedOn w:val="Policepardfaut"/>
    <w:uiPriority w:val="31"/>
    <w:qFormat/>
    <w:rsid w:val="000E0873"/>
    <w:rPr>
      <w:smallCaps/>
      <w:color w:val="5A5A5A" w:themeColor="text1" w:themeTint="A5"/>
    </w:rPr>
  </w:style>
  <w:style w:type="character" w:styleId="Titredulivre">
    <w:name w:val="Book Title"/>
    <w:basedOn w:val="Policepardfaut"/>
    <w:uiPriority w:val="33"/>
    <w:qFormat/>
    <w:rsid w:val="000E0873"/>
    <w:rPr>
      <w:b/>
      <w:bCs/>
      <w:i/>
      <w:iCs/>
      <w:spacing w:val="5"/>
    </w:rPr>
  </w:style>
  <w:style w:type="paragraph" w:styleId="Paragraphedeliste">
    <w:name w:val="List Paragraph"/>
    <w:basedOn w:val="Normal"/>
    <w:uiPriority w:val="72"/>
    <w:qFormat/>
    <w:rsid w:val="000E0873"/>
    <w:pPr>
      <w:ind w:left="720"/>
      <w:contextualSpacing/>
    </w:pPr>
  </w:style>
  <w:style w:type="paragraph" w:styleId="Sansinterligne">
    <w:name w:val="No Spacing"/>
    <w:uiPriority w:val="1"/>
    <w:qFormat/>
    <w:rsid w:val="00FB5E89"/>
    <w:pPr>
      <w:spacing w:after="0" w:line="240" w:lineRule="auto"/>
    </w:pPr>
  </w:style>
  <w:style w:type="paragraph" w:styleId="En-ttedetabledesmatires">
    <w:name w:val="TOC Heading"/>
    <w:basedOn w:val="Titre1"/>
    <w:next w:val="Normal"/>
    <w:uiPriority w:val="39"/>
    <w:unhideWhenUsed/>
    <w:qFormat/>
    <w:rsid w:val="00AC58E6"/>
    <w:pPr>
      <w:outlineLvl w:val="9"/>
    </w:pPr>
    <w:rPr>
      <w:lang w:eastAsia="fr-FR"/>
    </w:rPr>
  </w:style>
  <w:style w:type="paragraph" w:styleId="TM1">
    <w:name w:val="toc 1"/>
    <w:basedOn w:val="Normal"/>
    <w:next w:val="Normal"/>
    <w:autoRedefine/>
    <w:uiPriority w:val="39"/>
    <w:unhideWhenUsed/>
    <w:rsid w:val="00AC58E6"/>
    <w:pPr>
      <w:spacing w:after="100"/>
    </w:pPr>
  </w:style>
  <w:style w:type="paragraph" w:styleId="TM2">
    <w:name w:val="toc 2"/>
    <w:basedOn w:val="Normal"/>
    <w:next w:val="Normal"/>
    <w:autoRedefine/>
    <w:uiPriority w:val="39"/>
    <w:unhideWhenUsed/>
    <w:rsid w:val="00AC58E6"/>
    <w:pPr>
      <w:spacing w:after="100"/>
      <w:ind w:left="220"/>
    </w:pPr>
  </w:style>
  <w:style w:type="paragraph" w:styleId="TM3">
    <w:name w:val="toc 3"/>
    <w:basedOn w:val="Normal"/>
    <w:next w:val="Normal"/>
    <w:autoRedefine/>
    <w:uiPriority w:val="39"/>
    <w:unhideWhenUsed/>
    <w:rsid w:val="00AC58E6"/>
    <w:pPr>
      <w:spacing w:after="100"/>
      <w:ind w:left="440"/>
    </w:pPr>
  </w:style>
  <w:style w:type="character" w:styleId="Lienhypertexte">
    <w:name w:val="Hyperlink"/>
    <w:basedOn w:val="Policepardfaut"/>
    <w:uiPriority w:val="99"/>
    <w:unhideWhenUsed/>
    <w:rsid w:val="00AC58E6"/>
    <w:rPr>
      <w:color w:val="222B3D" w:themeColor="hyperlink"/>
      <w:u w:val="single"/>
    </w:rPr>
  </w:style>
  <w:style w:type="table" w:styleId="Grilledutableau">
    <w:name w:val="Table Grid"/>
    <w:basedOn w:val="TableauNormal"/>
    <w:uiPriority w:val="39"/>
    <w:rsid w:val="00CC6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esouspuces">
    <w:name w:val="Liste sous puces"/>
    <w:basedOn w:val="Listepuces"/>
    <w:qFormat/>
    <w:rsid w:val="00B31A34"/>
    <w:rPr>
      <w:i/>
      <w:iCs/>
    </w:rPr>
  </w:style>
  <w:style w:type="paragraph" w:styleId="Listepuces">
    <w:name w:val="List Bullet"/>
    <w:basedOn w:val="Normal"/>
    <w:uiPriority w:val="99"/>
    <w:unhideWhenUsed/>
    <w:qFormat/>
    <w:rsid w:val="00B31A34"/>
    <w:pPr>
      <w:numPr>
        <w:numId w:val="3"/>
      </w:numPr>
      <w:spacing w:after="0" w:line="240" w:lineRule="auto"/>
      <w:contextualSpacing/>
    </w:pPr>
    <w:rPr>
      <w:rFonts w:cs="Times New Roman"/>
      <w:sz w:val="24"/>
      <w:szCs w:val="24"/>
      <w:lang w:eastAsia="fr-FR"/>
    </w:rPr>
  </w:style>
  <w:style w:type="character" w:styleId="lev">
    <w:name w:val="Strong"/>
    <w:uiPriority w:val="22"/>
    <w:qFormat/>
    <w:rsid w:val="00B31A34"/>
    <w:rPr>
      <w:b/>
      <w:bCs/>
    </w:rPr>
  </w:style>
  <w:style w:type="paragraph" w:styleId="NormalWeb">
    <w:name w:val="Normal (Web)"/>
    <w:basedOn w:val="Normal"/>
    <w:uiPriority w:val="99"/>
    <w:unhideWhenUsed/>
    <w:rsid w:val="00B31A3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1">
    <w:name w:val="Style1"/>
    <w:basedOn w:val="Titre1"/>
    <w:link w:val="Style1Car"/>
    <w:qFormat/>
    <w:rsid w:val="005F5C22"/>
    <w:rPr>
      <w:lang w:val="en-CA"/>
    </w:rPr>
  </w:style>
  <w:style w:type="character" w:customStyle="1" w:styleId="Style1Car">
    <w:name w:val="Style1 Car"/>
    <w:basedOn w:val="Titre1Car"/>
    <w:link w:val="Style1"/>
    <w:rsid w:val="005F5C22"/>
    <w:rPr>
      <w:rFonts w:asciiTheme="majorHAnsi" w:eastAsiaTheme="majorEastAsia" w:hAnsiTheme="majorHAnsi" w:cstheme="majorBidi"/>
      <w:color w:val="49002C" w:themeColor="accent1" w:themeShade="BF"/>
      <w:sz w:val="32"/>
      <w:szCs w:val="32"/>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6" Type="http://schemas.openxmlformats.org/officeDocument/2006/relationships/image" Target="media/image4.jpe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5" Type="http://schemas.openxmlformats.org/officeDocument/2006/relationships/numbering" Target="numbering.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eader" Target="header1.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sv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4.sv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footer" Target="footer3.xml"/><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sv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hème Office">
  <a:themeElements>
    <a:clrScheme name="CEGOS">
      <a:dk1>
        <a:srgbClr val="000000"/>
      </a:dk1>
      <a:lt1>
        <a:srgbClr val="FFFFFF"/>
      </a:lt1>
      <a:dk2>
        <a:srgbClr val="222B3D"/>
      </a:dk2>
      <a:lt2>
        <a:srgbClr val="9998A5"/>
      </a:lt2>
      <a:accent1>
        <a:srgbClr val="62003B"/>
      </a:accent1>
      <a:accent2>
        <a:srgbClr val="003E00"/>
      </a:accent2>
      <a:accent3>
        <a:srgbClr val="876300"/>
      </a:accent3>
      <a:accent4>
        <a:srgbClr val="2D0051"/>
      </a:accent4>
      <a:accent5>
        <a:srgbClr val="001B71"/>
      </a:accent5>
      <a:accent6>
        <a:srgbClr val="004641"/>
      </a:accent6>
      <a:hlink>
        <a:srgbClr val="222B3D"/>
      </a:hlink>
      <a:folHlink>
        <a:srgbClr val="222B3D"/>
      </a:folHlink>
    </a:clrScheme>
    <a:fontScheme name="CEGOS">
      <a:majorFont>
        <a:latin typeface="Arial"/>
        <a:ea typeface=""/>
        <a:cs typeface=""/>
      </a:majorFont>
      <a:minorFont>
        <a:latin typeface="Time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a016273-da01-4767-bed1-b3aac792b0da">
      <Terms xmlns="http://schemas.microsoft.com/office/infopath/2007/PartnerControls"/>
    </lcf76f155ced4ddcb4097134ff3c332f>
    <TaxCatchAll xmlns="97c4e60f-7435-4d40-a9ce-d942c1615e1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D5A01ACF905C343B930BBD154949D24" ma:contentTypeVersion="13" ma:contentTypeDescription="Crée un document." ma:contentTypeScope="" ma:versionID="7ede184776b78ace25fdc602a67ee3f4">
  <xsd:schema xmlns:xsd="http://www.w3.org/2001/XMLSchema" xmlns:xs="http://www.w3.org/2001/XMLSchema" xmlns:p="http://schemas.microsoft.com/office/2006/metadata/properties" xmlns:ns2="5a016273-da01-4767-bed1-b3aac792b0da" xmlns:ns3="97c4e60f-7435-4d40-a9ce-d942c1615e12" targetNamespace="http://schemas.microsoft.com/office/2006/metadata/properties" ma:root="true" ma:fieldsID="f13f2eee2f6732c8b3d42312e710b504" ns2:_="" ns3:_="">
    <xsd:import namespace="5a016273-da01-4767-bed1-b3aac792b0da"/>
    <xsd:import namespace="97c4e60f-7435-4d40-a9ce-d942c1615e12"/>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ObjectDetectorVersions"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016273-da01-4767-bed1-b3aac792b0da"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alises d’images" ma:readOnly="false" ma:fieldId="{5cf76f15-5ced-4ddc-b409-7134ff3c332f}" ma:taxonomyMulti="true" ma:sspId="d4f0ae81-2834-4141-aafd-1e7859e1d2b1"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7c4e60f-7435-4d40-a9ce-d942c1615e12"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d02b7cde-dbcf-4397-a734-2d6a754f53a7}" ma:internalName="TaxCatchAll" ma:showField="CatchAllData" ma:web="97c4e60f-7435-4d40-a9ce-d942c1615e12">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A8C56B5-33B7-4F82-BF14-A70AD23D82C9}">
  <ds:schemaRefs>
    <ds:schemaRef ds:uri="http://schemas.openxmlformats.org/officeDocument/2006/bibliography"/>
  </ds:schemaRefs>
</ds:datastoreItem>
</file>

<file path=customXml/itemProps2.xml><?xml version="1.0" encoding="utf-8"?>
<ds:datastoreItem xmlns:ds="http://schemas.openxmlformats.org/officeDocument/2006/customXml" ds:itemID="{56D901E2-E52D-4F3E-8B51-64821ED05CAE}">
  <ds:schemaRefs>
    <ds:schemaRef ds:uri="http://schemas.microsoft.com/sharepoint/v3/contenttype/forms"/>
  </ds:schemaRefs>
</ds:datastoreItem>
</file>

<file path=customXml/itemProps3.xml><?xml version="1.0" encoding="utf-8"?>
<ds:datastoreItem xmlns:ds="http://schemas.openxmlformats.org/officeDocument/2006/customXml" ds:itemID="{59B33126-5102-4DC4-8B04-282AFEF03FB9}">
  <ds:schemaRefs>
    <ds:schemaRef ds:uri="http://schemas.microsoft.com/office/2006/metadata/properties"/>
    <ds:schemaRef ds:uri="http://schemas.microsoft.com/office/infopath/2007/PartnerControls"/>
    <ds:schemaRef ds:uri="5a016273-da01-4767-bed1-b3aac792b0da"/>
    <ds:schemaRef ds:uri="97c4e60f-7435-4d40-a9ce-d942c1615e12"/>
  </ds:schemaRefs>
</ds:datastoreItem>
</file>

<file path=customXml/itemProps4.xml><?xml version="1.0" encoding="utf-8"?>
<ds:datastoreItem xmlns:ds="http://schemas.openxmlformats.org/officeDocument/2006/customXml" ds:itemID="{401BE587-D8DA-4F3A-9B66-DE8C63B241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016273-da01-4767-bed1-b3aac792b0da"/>
    <ds:schemaRef ds:uri="97c4e60f-7435-4d40-a9ce-d942c1615e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58</Pages>
  <Words>5542</Words>
  <Characters>30483</Characters>
  <Application>Microsoft Office Word</Application>
  <DocSecurity>0</DocSecurity>
  <Lines>254</Lines>
  <Paragraphs>71</Paragraphs>
  <ScaleCrop>false</ScaleCrop>
  <HeadingPairs>
    <vt:vector size="2" baseType="variant">
      <vt:variant>
        <vt:lpstr>Titre</vt:lpstr>
      </vt:variant>
      <vt:variant>
        <vt:i4>1</vt:i4>
      </vt:variant>
    </vt:vector>
  </HeadingPairs>
  <TitlesOfParts>
    <vt:vector size="1" baseType="lpstr">
      <vt:lpstr>Intitulé de la formation</vt:lpstr>
    </vt:vector>
  </TitlesOfParts>
  <Company/>
  <LinksUpToDate>false</LinksUpToDate>
  <CharactersWithSpaces>35954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Intitulé de la formation</dc:title>
  <dc:subject/>
  <dc:creator>Benoit Maclet</dc:creator>
  <cp:keywords/>
  <dc:description/>
  <cp:lastModifiedBy>Guillaume Fagot</cp:lastModifiedBy>
  <cp:revision>3</cp:revision>
  <dcterms:created xsi:type="dcterms:W3CDTF">2025-06-01T08:43:00Z</dcterms:created>
  <dcterms:modified xsi:type="dcterms:W3CDTF">2025-06-01T09:56:00Z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0x0101006D5A01ACF905C343B930BBD154949D24</vt:lpwstr>
  </property>
  <property fmtid="{D5CDD505-2E9C-101B-9397-08002B2CF9AE}" pid="3" name="MediaServiceImageTags">
    <vt:lpwstr/>
  </property>
</Properties>
</file>